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B02" w:rsidRDefault="00D95FEE" w:rsidP="00782596">
      <w:pPr>
        <w:ind w:left="360"/>
        <w:jc w:val="center"/>
        <w:rPr>
          <w:rFonts w:ascii="Umbra BT" w:hAnsi="Umbra BT"/>
          <w:caps/>
          <w:sz w:val="36"/>
          <w:szCs w:val="36"/>
        </w:rPr>
      </w:pPr>
      <w:r>
        <w:rPr>
          <w:noProof/>
        </w:rPr>
        <w:drawing>
          <wp:anchor distT="0" distB="0" distL="114300" distR="114300" simplePos="0" relativeHeight="251661312" behindDoc="1" locked="0" layoutInCell="1" allowOverlap="1" wp14:anchorId="4CF02A31" wp14:editId="348F8B05">
            <wp:simplePos x="0" y="0"/>
            <wp:positionH relativeFrom="column">
              <wp:posOffset>-537210</wp:posOffset>
            </wp:positionH>
            <wp:positionV relativeFrom="paragraph">
              <wp:posOffset>-224155</wp:posOffset>
            </wp:positionV>
            <wp:extent cx="1257300" cy="923925"/>
            <wp:effectExtent l="0" t="0" r="0" b="9525"/>
            <wp:wrapTight wrapText="bothSides">
              <wp:wrapPolygon edited="0">
                <wp:start x="0" y="0"/>
                <wp:lineTo x="0" y="21377"/>
                <wp:lineTo x="21273" y="21377"/>
                <wp:lineTo x="21273" y="0"/>
                <wp:lineTo x="0" y="0"/>
              </wp:wrapPolygon>
            </wp:wrapTight>
            <wp:docPr id="5" name="obrázek 73" descr="new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new logo color"/>
                    <pic:cNvPicPr>
                      <a:picLocks noChangeAspect="1" noChangeArrowheads="1"/>
                    </pic:cNvPicPr>
                  </pic:nvPicPr>
                  <pic:blipFill>
                    <a:blip r:embed="rId9" cstate="print"/>
                    <a:srcRect/>
                    <a:stretch>
                      <a:fillRect/>
                    </a:stretch>
                  </pic:blipFill>
                  <pic:spPr bwMode="auto">
                    <a:xfrm>
                      <a:off x="0" y="0"/>
                      <a:ext cx="1257300" cy="923925"/>
                    </a:xfrm>
                    <a:prstGeom prst="rect">
                      <a:avLst/>
                    </a:prstGeom>
                    <a:noFill/>
                    <a:ln w="9525">
                      <a:noFill/>
                      <a:miter lim="800000"/>
                      <a:headEnd/>
                      <a:tailEnd/>
                    </a:ln>
                  </pic:spPr>
                </pic:pic>
              </a:graphicData>
            </a:graphic>
          </wp:anchor>
        </w:drawing>
      </w:r>
      <w:r w:rsidR="00970671">
        <w:rPr>
          <w:noProof/>
        </w:rPr>
        <w:drawing>
          <wp:anchor distT="0" distB="0" distL="114300" distR="114300" simplePos="0" relativeHeight="251659264" behindDoc="1" locked="0" layoutInCell="1" allowOverlap="1">
            <wp:simplePos x="0" y="0"/>
            <wp:positionH relativeFrom="column">
              <wp:posOffset>5372100</wp:posOffset>
            </wp:positionH>
            <wp:positionV relativeFrom="paragraph">
              <wp:posOffset>-228600</wp:posOffset>
            </wp:positionV>
            <wp:extent cx="1257300" cy="923925"/>
            <wp:effectExtent l="19050" t="0" r="0" b="0"/>
            <wp:wrapTight wrapText="bothSides">
              <wp:wrapPolygon edited="0">
                <wp:start x="-327" y="0"/>
                <wp:lineTo x="-327" y="21377"/>
                <wp:lineTo x="21600" y="21377"/>
                <wp:lineTo x="21600" y="0"/>
                <wp:lineTo x="-327" y="0"/>
              </wp:wrapPolygon>
            </wp:wrapTight>
            <wp:docPr id="73" name="obrázek 73" descr="new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new logo color"/>
                    <pic:cNvPicPr>
                      <a:picLocks noChangeAspect="1" noChangeArrowheads="1"/>
                    </pic:cNvPicPr>
                  </pic:nvPicPr>
                  <pic:blipFill>
                    <a:blip r:embed="rId9" cstate="print"/>
                    <a:srcRect/>
                    <a:stretch>
                      <a:fillRect/>
                    </a:stretch>
                  </pic:blipFill>
                  <pic:spPr bwMode="auto">
                    <a:xfrm>
                      <a:off x="0" y="0"/>
                      <a:ext cx="1257300" cy="923925"/>
                    </a:xfrm>
                    <a:prstGeom prst="rect">
                      <a:avLst/>
                    </a:prstGeom>
                    <a:noFill/>
                    <a:ln w="9525">
                      <a:noFill/>
                      <a:miter lim="800000"/>
                      <a:headEnd/>
                      <a:tailEnd/>
                    </a:ln>
                  </pic:spPr>
                </pic:pic>
              </a:graphicData>
            </a:graphic>
          </wp:anchor>
        </w:drawing>
      </w:r>
    </w:p>
    <w:p w:rsidR="0046395B" w:rsidRPr="00966040" w:rsidRDefault="0046395B" w:rsidP="00782596">
      <w:pPr>
        <w:ind w:left="360"/>
        <w:jc w:val="center"/>
        <w:rPr>
          <w:rFonts w:ascii="Umbra BT" w:hAnsi="Umbra BT"/>
          <w:caps/>
          <w:sz w:val="36"/>
          <w:szCs w:val="36"/>
        </w:rPr>
      </w:pPr>
    </w:p>
    <w:p w:rsidR="00194506" w:rsidRPr="00317049" w:rsidRDefault="002055AA" w:rsidP="00194506">
      <w:pPr>
        <w:ind w:left="360"/>
        <w:jc w:val="center"/>
        <w:rPr>
          <w:rFonts w:ascii="Arial" w:hAnsi="Arial" w:cs="Arial"/>
          <w:b/>
          <w:bCs/>
          <w:color w:val="000080"/>
          <w:sz w:val="32"/>
          <w:szCs w:val="32"/>
        </w:rPr>
      </w:pPr>
      <w:r>
        <w:rPr>
          <w:rFonts w:ascii="Arial" w:hAnsi="Arial" w:cs="Arial"/>
          <w:b/>
          <w:bCs/>
          <w:noProof/>
          <w:color w:val="000080"/>
          <w:sz w:val="32"/>
          <w:szCs w:val="32"/>
        </w:rPr>
        <mc:AlternateContent>
          <mc:Choice Requires="wps">
            <w:drawing>
              <wp:anchor distT="0" distB="0" distL="114300" distR="114300" simplePos="0" relativeHeight="251656192" behindDoc="0" locked="0" layoutInCell="1" allowOverlap="1">
                <wp:simplePos x="0" y="0"/>
                <wp:positionH relativeFrom="column">
                  <wp:posOffset>73025</wp:posOffset>
                </wp:positionH>
                <wp:positionV relativeFrom="paragraph">
                  <wp:posOffset>422910</wp:posOffset>
                </wp:positionV>
                <wp:extent cx="4147185" cy="0"/>
                <wp:effectExtent l="0" t="0" r="24765" b="19050"/>
                <wp:wrapTight wrapText="bothSides">
                  <wp:wrapPolygon edited="0">
                    <wp:start x="0" y="-1"/>
                    <wp:lineTo x="0" y="-1"/>
                    <wp:lineTo x="21630" y="-1"/>
                    <wp:lineTo x="21630" y="-1"/>
                    <wp:lineTo x="0" y="-1"/>
                  </wp:wrapPolygon>
                </wp:wrapTight>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7185" cy="0"/>
                        </a:xfrm>
                        <a:prstGeom prst="line">
                          <a:avLst/>
                        </a:prstGeom>
                        <a:noFill/>
                        <a:ln w="222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33.3pt" to="332.3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" strokecolor="blue" strokeweight="1.75pt">
                <w10:wrap type="tight"/>
              </v:line>
            </w:pict>
          </mc:Fallback>
        </mc:AlternateContent>
      </w:r>
      <w:r w:rsidR="00E56864">
        <w:rPr>
          <w:rFonts w:ascii="Umbra BT" w:hAnsi="Umbra BT"/>
          <w:caps/>
          <w:color w:val="000080"/>
          <w:sz w:val="36"/>
          <w:szCs w:val="36"/>
        </w:rPr>
        <w:t>2</w:t>
      </w:r>
      <w:r w:rsidR="005613F2">
        <w:rPr>
          <w:rFonts w:ascii="Umbra BT" w:hAnsi="Umbra BT"/>
          <w:caps/>
          <w:color w:val="000080"/>
          <w:sz w:val="36"/>
          <w:szCs w:val="36"/>
        </w:rPr>
        <w:t>4</w:t>
      </w:r>
      <w:r w:rsidR="001D6406">
        <w:rPr>
          <w:rFonts w:ascii="Umbra BT" w:hAnsi="Umbra BT"/>
          <w:caps/>
          <w:color w:val="000080"/>
          <w:sz w:val="36"/>
          <w:szCs w:val="36"/>
        </w:rPr>
        <w:t xml:space="preserve">. ročník výpravy </w:t>
      </w:r>
      <w:r w:rsidR="00D34A1B" w:rsidRPr="00317049">
        <w:rPr>
          <w:rFonts w:ascii="Umbra BT" w:hAnsi="Umbra BT"/>
          <w:caps/>
          <w:color w:val="000080"/>
          <w:sz w:val="36"/>
          <w:szCs w:val="36"/>
        </w:rPr>
        <w:t>za</w:t>
      </w:r>
      <w:r w:rsidR="001D6406">
        <w:rPr>
          <w:rFonts w:ascii="Umbra BT" w:hAnsi="Umbra BT"/>
          <w:caps/>
          <w:color w:val="000080"/>
          <w:sz w:val="36"/>
          <w:szCs w:val="36"/>
        </w:rPr>
        <w:t xml:space="preserve"> </w:t>
      </w:r>
      <w:r w:rsidR="00D34A1B" w:rsidRPr="00317049">
        <w:rPr>
          <w:rFonts w:ascii="Umbra BT" w:hAnsi="Umbra BT"/>
          <w:caps/>
          <w:color w:val="000080"/>
          <w:sz w:val="36"/>
          <w:szCs w:val="36"/>
        </w:rPr>
        <w:t>poznáním</w:t>
      </w:r>
      <w:r w:rsidR="00F100BD" w:rsidRPr="00317049">
        <w:rPr>
          <w:rFonts w:ascii="Arial" w:hAnsi="Arial" w:cs="Arial"/>
          <w:color w:val="000080"/>
          <w:sz w:val="36"/>
          <w:szCs w:val="36"/>
        </w:rPr>
        <w:br/>
      </w:r>
    </w:p>
    <w:p w:rsidR="00AF5B02" w:rsidRDefault="002055AA" w:rsidP="00782596">
      <w:pPr>
        <w:jc w:val="center"/>
        <w:rPr>
          <w:sz w:val="32"/>
          <w:szCs w:val="32"/>
        </w:rPr>
      </w:pPr>
      <w:r>
        <w:rPr>
          <w:rFonts w:ascii="Arial" w:hAnsi="Arial" w:cs="Arial"/>
          <w:b/>
          <w:bCs/>
          <w:noProof/>
          <w:color w:val="000080"/>
          <w:sz w:val="32"/>
          <w:szCs w:val="32"/>
        </w:rPr>
        <mc:AlternateContent>
          <mc:Choice Requires="wps">
            <w:drawing>
              <wp:anchor distT="0" distB="0" distL="114300" distR="114300" simplePos="0" relativeHeight="251657216" behindDoc="0" locked="0" layoutInCell="1" allowOverlap="1">
                <wp:simplePos x="0" y="0"/>
                <wp:positionH relativeFrom="column">
                  <wp:posOffset>883920</wp:posOffset>
                </wp:positionH>
                <wp:positionV relativeFrom="paragraph">
                  <wp:posOffset>35560</wp:posOffset>
                </wp:positionV>
                <wp:extent cx="4000500" cy="730885"/>
                <wp:effectExtent l="17145" t="16510" r="11430" b="14605"/>
                <wp:wrapTight wrapText="bothSides">
                  <wp:wrapPolygon edited="0">
                    <wp:start x="8160" y="-450"/>
                    <wp:lineTo x="5520" y="0"/>
                    <wp:lineTo x="240" y="4954"/>
                    <wp:lineTo x="240" y="6756"/>
                    <wp:lineTo x="-240" y="9458"/>
                    <wp:lineTo x="-240" y="11241"/>
                    <wp:lineTo x="120" y="15745"/>
                    <wp:lineTo x="5040" y="21150"/>
                    <wp:lineTo x="8040" y="21600"/>
                    <wp:lineTo x="13440" y="21600"/>
                    <wp:lineTo x="16440" y="21150"/>
                    <wp:lineTo x="21360" y="15745"/>
                    <wp:lineTo x="21720" y="11241"/>
                    <wp:lineTo x="21720" y="9008"/>
                    <wp:lineTo x="21240" y="6756"/>
                    <wp:lineTo x="21360" y="4954"/>
                    <wp:lineTo x="15960" y="0"/>
                    <wp:lineTo x="13320" y="-450"/>
                    <wp:lineTo x="8160" y="-450"/>
                  </wp:wrapPolygon>
                </wp:wrapTight>
                <wp:docPr id="3"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730885"/>
                        </a:xfrm>
                        <a:prstGeom prst="ellipse">
                          <a:avLst/>
                        </a:prstGeom>
                        <a:noFill/>
                        <a:ln w="22225">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 o:spid="_x0000_s1026" style="position:absolute;margin-left:69.6pt;margin-top:2.8pt;width:315pt;height:5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" filled="f" strokecolor="maroon" strokeweight="1.75pt">
                <w10:wrap type="tight"/>
              </v:oval>
            </w:pict>
          </mc:Fallback>
        </mc:AlternateContent>
      </w:r>
      <w:r>
        <w:rPr>
          <w:noProof/>
          <w:color w:val="000080"/>
          <w:sz w:val="32"/>
          <w:szCs w:val="32"/>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212090</wp:posOffset>
                </wp:positionV>
                <wp:extent cx="4572000" cy="342900"/>
                <wp:effectExtent l="0" t="2540" r="0" b="0"/>
                <wp:wrapTight wrapText="bothSides">
                  <wp:wrapPolygon edited="0">
                    <wp:start x="0" y="0"/>
                    <wp:lineTo x="21600" y="0"/>
                    <wp:lineTo x="21600" y="21600"/>
                    <wp:lineTo x="0" y="21600"/>
                    <wp:lineTo x="0" y="0"/>
                  </wp:wrapPolygon>
                </wp:wrapTight>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956" w:rsidRDefault="004B6956" w:rsidP="00D229BF">
                            <w:pPr>
                              <w:jc w:val="center"/>
                              <w:rPr>
                                <w:sz w:val="32"/>
                                <w:szCs w:val="32"/>
                              </w:rPr>
                            </w:pPr>
                            <w:r>
                              <w:rPr>
                                <w:sz w:val="32"/>
                                <w:szCs w:val="32"/>
                              </w:rPr>
                              <w:t xml:space="preserve">  </w:t>
                            </w:r>
                            <w:r w:rsidRPr="00194506">
                              <w:rPr>
                                <w:color w:val="0000FF"/>
                                <w:sz w:val="32"/>
                                <w:szCs w:val="32"/>
                              </w:rPr>
                              <w:sym w:font="Wingdings" w:char="F0AF"/>
                            </w:r>
                            <w:r>
                              <w:rPr>
                                <w:sz w:val="32"/>
                                <w:szCs w:val="32"/>
                              </w:rPr>
                              <w:t xml:space="preserve">  </w:t>
                            </w:r>
                            <w:proofErr w:type="gramStart"/>
                            <w:r w:rsidR="000D7039">
                              <w:rPr>
                                <w:color w:val="FF0000"/>
                                <w:sz w:val="36"/>
                                <w:szCs w:val="36"/>
                              </w:rPr>
                              <w:t xml:space="preserve">OSOBLAŽSKO </w:t>
                            </w:r>
                            <w:r w:rsidR="00A16474">
                              <w:rPr>
                                <w:color w:val="FF0000"/>
                                <w:sz w:val="36"/>
                                <w:szCs w:val="36"/>
                              </w:rPr>
                              <w:t xml:space="preserve"> 201</w:t>
                            </w:r>
                            <w:r w:rsidR="000D7039">
                              <w:rPr>
                                <w:color w:val="FF0000"/>
                                <w:sz w:val="36"/>
                                <w:szCs w:val="36"/>
                              </w:rPr>
                              <w:t>8</w:t>
                            </w:r>
                            <w:proofErr w:type="gramEnd"/>
                            <w:r>
                              <w:rPr>
                                <w:sz w:val="32"/>
                                <w:szCs w:val="32"/>
                              </w:rPr>
                              <w:t xml:space="preserve">  </w:t>
                            </w:r>
                            <w:r w:rsidRPr="00194506">
                              <w:rPr>
                                <w:color w:val="0000FF"/>
                                <w:sz w:val="32"/>
                                <w:szCs w:val="32"/>
                              </w:rPr>
                              <w:sym w:font="Wingdings" w:char="F0AF"/>
                            </w:r>
                          </w:p>
                          <w:p w:rsidR="004B6956" w:rsidRDefault="004B69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left:0;text-align:left;margin-left:45pt;margin-top:16.7pt;width:5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" filled="f" stroked="f">
                <v:textbox>
                  <w:txbxContent>
                    <w:p w:rsidR="004B6956" w:rsidRDefault="004B6956" w:rsidP="00D229BF">
                      <w:pPr>
                        <w:jc w:val="center"/>
                        <w:rPr>
                          <w:sz w:val="32"/>
                          <w:szCs w:val="32"/>
                        </w:rPr>
                      </w:pPr>
                      <w:r>
                        <w:rPr>
                          <w:sz w:val="32"/>
                          <w:szCs w:val="32"/>
                        </w:rPr>
                        <w:t xml:space="preserve">  </w:t>
                      </w:r>
                      <w:r w:rsidRPr="00194506">
                        <w:rPr>
                          <w:color w:val="0000FF"/>
                          <w:sz w:val="32"/>
                          <w:szCs w:val="32"/>
                        </w:rPr>
                        <w:sym w:font="Wingdings" w:char="F0AF"/>
                      </w:r>
                      <w:r>
                        <w:rPr>
                          <w:sz w:val="32"/>
                          <w:szCs w:val="32"/>
                        </w:rPr>
                        <w:t xml:space="preserve">  </w:t>
                      </w:r>
                      <w:proofErr w:type="gramStart"/>
                      <w:r w:rsidR="000D7039">
                        <w:rPr>
                          <w:color w:val="FF0000"/>
                          <w:sz w:val="36"/>
                          <w:szCs w:val="36"/>
                        </w:rPr>
                        <w:t xml:space="preserve">OSOBLAŽSKO </w:t>
                      </w:r>
                      <w:r w:rsidR="00A16474">
                        <w:rPr>
                          <w:color w:val="FF0000"/>
                          <w:sz w:val="36"/>
                          <w:szCs w:val="36"/>
                        </w:rPr>
                        <w:t xml:space="preserve"> 201</w:t>
                      </w:r>
                      <w:r w:rsidR="000D7039">
                        <w:rPr>
                          <w:color w:val="FF0000"/>
                          <w:sz w:val="36"/>
                          <w:szCs w:val="36"/>
                        </w:rPr>
                        <w:t>8</w:t>
                      </w:r>
                      <w:proofErr w:type="gramEnd"/>
                      <w:r>
                        <w:rPr>
                          <w:sz w:val="32"/>
                          <w:szCs w:val="32"/>
                        </w:rPr>
                        <w:t xml:space="preserve">  </w:t>
                      </w:r>
                      <w:r w:rsidRPr="00194506">
                        <w:rPr>
                          <w:color w:val="0000FF"/>
                          <w:sz w:val="32"/>
                          <w:szCs w:val="32"/>
                        </w:rPr>
                        <w:sym w:font="Wingdings" w:char="F0AF"/>
                      </w:r>
                    </w:p>
                    <w:p w:rsidR="004B6956" w:rsidRDefault="004B6956"/>
                  </w:txbxContent>
                </v:textbox>
                <w10:wrap type="tight"/>
              </v:shape>
            </w:pict>
          </mc:Fallback>
        </mc:AlternateContent>
      </w:r>
    </w:p>
    <w:p w:rsidR="00AF5B02" w:rsidRPr="00036EC0" w:rsidRDefault="00AF5B02" w:rsidP="00782596">
      <w:pPr>
        <w:jc w:val="center"/>
        <w:rPr>
          <w:sz w:val="32"/>
          <w:szCs w:val="32"/>
        </w:rPr>
      </w:pPr>
    </w:p>
    <w:p w:rsidR="00683EF8" w:rsidRDefault="00683EF8" w:rsidP="00F100BD">
      <w:pPr>
        <w:rPr>
          <w:rFonts w:ascii="Arial" w:hAnsi="Arial" w:cs="Arial"/>
          <w:b/>
          <w:bCs/>
          <w:color w:val="31444D"/>
          <w:sz w:val="32"/>
          <w:szCs w:val="32"/>
        </w:rPr>
      </w:pPr>
    </w:p>
    <w:p w:rsidR="00683EF8" w:rsidRPr="00FA2B0F" w:rsidRDefault="00683EF8" w:rsidP="00FA2B0F"/>
    <w:p w:rsidR="00FA2B0F" w:rsidRPr="00FA2B0F" w:rsidRDefault="002055AA" w:rsidP="00FA2B0F">
      <w:r>
        <w:rPr>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135890</wp:posOffset>
                </wp:positionV>
                <wp:extent cx="6057900" cy="571500"/>
                <wp:effectExtent l="0" t="254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956" w:rsidRDefault="00E6757B" w:rsidP="00C361DE">
                            <w:pPr>
                              <w:jc w:val="center"/>
                            </w:pPr>
                            <w:r>
                              <w:rPr>
                                <w:rStyle w:val="Zvraznn"/>
                                <w:rFonts w:ascii="Gill Sans MT Ext Condensed Bold" w:hAnsi="Gill Sans MT Ext Condensed Bold" w:cs="Arial"/>
                                <w:i w:val="0"/>
                                <w:color w:val="3333CC"/>
                                <w:sz w:val="32"/>
                                <w:szCs w:val="32"/>
                              </w:rPr>
                              <w:t xml:space="preserve">Motto: </w:t>
                            </w:r>
                            <w:r w:rsidR="00C361DE">
                              <w:rPr>
                                <w:rFonts w:ascii="Gill Sans MT Ext Condensed Bold" w:hAnsi="Gill Sans MT Ext Condensed Bold" w:cs="Arial"/>
                                <w:iCs/>
                                <w:color w:val="3333CC"/>
                                <w:sz w:val="32"/>
                                <w:szCs w:val="32"/>
                              </w:rPr>
                              <w:t>hybaj vzhůru na rozhledny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0;margin-top:10.7pt;width:477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v2rtg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" filled="f" stroked="f">
                <v:textbox>
                  <w:txbxContent>
                    <w:p w:rsidR="004B6956" w:rsidRDefault="00E6757B" w:rsidP="00C361DE">
                      <w:pPr>
                        <w:jc w:val="center"/>
                      </w:pPr>
                      <w:r>
                        <w:rPr>
                          <w:rStyle w:val="Zvraznn"/>
                          <w:rFonts w:ascii="Gill Sans MT Ext Condensed Bold" w:hAnsi="Gill Sans MT Ext Condensed Bold" w:cs="Arial"/>
                          <w:i w:val="0"/>
                          <w:color w:val="3333CC"/>
                          <w:sz w:val="32"/>
                          <w:szCs w:val="32"/>
                        </w:rPr>
                        <w:t xml:space="preserve">Motto: </w:t>
                      </w:r>
                      <w:r w:rsidR="00C361DE">
                        <w:rPr>
                          <w:rFonts w:ascii="Gill Sans MT Ext Condensed Bold" w:hAnsi="Gill Sans MT Ext Condensed Bold" w:cs="Arial"/>
                          <w:iCs/>
                          <w:color w:val="3333CC"/>
                          <w:sz w:val="32"/>
                          <w:szCs w:val="32"/>
                        </w:rPr>
                        <w:t>hybaj vzhůru na rozhledny</w:t>
                      </w:r>
                    </w:p>
                  </w:txbxContent>
                </v:textbox>
              </v:shape>
            </w:pict>
          </mc:Fallback>
        </mc:AlternateContent>
      </w:r>
    </w:p>
    <w:p w:rsidR="00FA2B0F" w:rsidRPr="00FA2B0F" w:rsidRDefault="00FA2B0F" w:rsidP="00FA2B0F"/>
    <w:p w:rsidR="00FA2B0F" w:rsidRPr="00FA2B0F" w:rsidRDefault="00FA2B0F" w:rsidP="00FA2B0F"/>
    <w:p w:rsidR="00966040" w:rsidRDefault="00966040" w:rsidP="00E935C9">
      <w:pPr>
        <w:ind w:firstLine="1080"/>
        <w:jc w:val="both"/>
        <w:rPr>
          <w:rFonts w:ascii="Arial Narrow" w:hAnsi="Arial Narrow"/>
          <w:sz w:val="28"/>
          <w:szCs w:val="28"/>
        </w:rPr>
      </w:pPr>
    </w:p>
    <w:p w:rsidR="00442638" w:rsidRPr="00442638" w:rsidRDefault="005A55F6" w:rsidP="000558DB">
      <w:pPr>
        <w:ind w:firstLine="1080"/>
        <w:jc w:val="both"/>
        <w:rPr>
          <w:rFonts w:ascii="Arial Narrow" w:hAnsi="Arial Narrow"/>
          <w:sz w:val="28"/>
          <w:szCs w:val="28"/>
        </w:rPr>
      </w:pPr>
      <w:r w:rsidRPr="00442638">
        <w:rPr>
          <w:rFonts w:ascii="Arial Narrow" w:hAnsi="Arial Narrow"/>
          <w:sz w:val="28"/>
          <w:szCs w:val="28"/>
        </w:rPr>
        <w:t>Přátelé, kamarádi,</w:t>
      </w:r>
    </w:p>
    <w:p w:rsidR="00BE3017" w:rsidRDefault="00553E86" w:rsidP="0028382A">
      <w:pPr>
        <w:ind w:firstLine="708"/>
        <w:jc w:val="both"/>
        <w:rPr>
          <w:rFonts w:ascii="Arial Narrow" w:hAnsi="Arial Narrow"/>
          <w:sz w:val="28"/>
          <w:szCs w:val="28"/>
        </w:rPr>
      </w:pPr>
      <w:r>
        <w:rPr>
          <w:rFonts w:ascii="Arial Narrow" w:hAnsi="Arial Narrow"/>
          <w:sz w:val="28"/>
          <w:szCs w:val="28"/>
        </w:rPr>
        <w:t xml:space="preserve">                                  </w:t>
      </w:r>
      <w:r w:rsidR="00BE3017">
        <w:rPr>
          <w:rFonts w:ascii="Arial Narrow" w:hAnsi="Arial Narrow"/>
          <w:sz w:val="28"/>
          <w:szCs w:val="28"/>
        </w:rPr>
        <w:t>tak už j</w:t>
      </w:r>
      <w:r w:rsidR="00BA0C83">
        <w:rPr>
          <w:rFonts w:ascii="Arial Narrow" w:hAnsi="Arial Narrow"/>
          <w:sz w:val="28"/>
          <w:szCs w:val="28"/>
        </w:rPr>
        <w:t xml:space="preserve">e tu další ročník </w:t>
      </w:r>
      <w:r w:rsidR="00BE3017">
        <w:rPr>
          <w:rFonts w:ascii="Arial Narrow" w:hAnsi="Arial Narrow"/>
          <w:sz w:val="28"/>
          <w:szCs w:val="28"/>
        </w:rPr>
        <w:t>výpravy za poznáním. Letos vyrazíme do poměrně odlehlého kraje, do Osoblažského výběžku. Tentokrát je to kraj poměrně rovinatý. Budeme skoro všude zdolávat převýšení kolem 150 metrů. Jen tak pro informaci, na Háj je to 350 metrů.</w:t>
      </w:r>
      <w:r w:rsidR="00120E71">
        <w:rPr>
          <w:rFonts w:ascii="Arial Narrow" w:hAnsi="Arial Narrow"/>
          <w:sz w:val="28"/>
          <w:szCs w:val="28"/>
        </w:rPr>
        <w:t xml:space="preserve"> Pouze poslední etapa bude trochu do kopce, ale je celkem pozvolné stoupání a trasa má jen 40 km.</w:t>
      </w:r>
      <w:r w:rsidR="00863880">
        <w:rPr>
          <w:rFonts w:ascii="Arial Narrow" w:hAnsi="Arial Narrow"/>
          <w:sz w:val="28"/>
          <w:szCs w:val="28"/>
        </w:rPr>
        <w:t xml:space="preserve"> Na silnicích tam není žádný velký provoz, jen do Krnova. To vezmeme po cyklostezkách.</w:t>
      </w:r>
    </w:p>
    <w:p w:rsidR="00863880" w:rsidRDefault="00863880" w:rsidP="0028382A">
      <w:pPr>
        <w:ind w:firstLine="708"/>
        <w:jc w:val="both"/>
        <w:rPr>
          <w:rFonts w:ascii="Arial Narrow" w:hAnsi="Arial Narrow"/>
          <w:sz w:val="28"/>
          <w:szCs w:val="28"/>
        </w:rPr>
      </w:pPr>
      <w:r>
        <w:rPr>
          <w:rFonts w:ascii="Arial Narrow" w:hAnsi="Arial Narrow"/>
          <w:sz w:val="28"/>
          <w:szCs w:val="28"/>
        </w:rPr>
        <w:t xml:space="preserve">Čekají nás čtyři rozhledny, každá úplně jiná. Kolem Osoblahy občas zkřížíme místní úzkokolejku a třeba i zahlédneme vlak. </w:t>
      </w:r>
      <w:r w:rsidR="005B234A">
        <w:rPr>
          <w:rFonts w:ascii="Arial Narrow" w:hAnsi="Arial Narrow"/>
          <w:sz w:val="28"/>
          <w:szCs w:val="28"/>
        </w:rPr>
        <w:t>Asi d</w:t>
      </w:r>
      <w:r>
        <w:rPr>
          <w:rFonts w:ascii="Arial Narrow" w:hAnsi="Arial Narrow"/>
          <w:sz w:val="28"/>
          <w:szCs w:val="28"/>
        </w:rPr>
        <w:t>vakrát to vezmeme přes Polsko, kde uvidíme několik zajímavých zřícenin kostelů, zámků, velký vodní mlýn a možná narazíme i na místní rázovité obyvatelstvo.</w:t>
      </w:r>
      <w:r w:rsidR="005B234A">
        <w:rPr>
          <w:rFonts w:ascii="Arial Narrow" w:hAnsi="Arial Narrow"/>
          <w:sz w:val="28"/>
          <w:szCs w:val="28"/>
        </w:rPr>
        <w:t xml:space="preserve"> Jako bonus jsem zakomponoval průjezd psychiatrickou léčebnou, tak by někteří neměli nechat doma potvrzení o svéprávnosti. Čert nikdy nespí. Hlavně se nesmí říkat: „To je omyl, já nejsem blázen“. Takového odvážlivce už bychom asi neviděli.</w:t>
      </w:r>
    </w:p>
    <w:p w:rsidR="005B234A" w:rsidRDefault="005B234A" w:rsidP="0028382A">
      <w:pPr>
        <w:ind w:firstLine="708"/>
        <w:jc w:val="both"/>
        <w:rPr>
          <w:rFonts w:ascii="Arial Narrow" w:hAnsi="Arial Narrow"/>
          <w:sz w:val="28"/>
          <w:szCs w:val="28"/>
        </w:rPr>
      </w:pPr>
      <w:r>
        <w:rPr>
          <w:rFonts w:ascii="Arial Narrow" w:hAnsi="Arial Narrow"/>
          <w:sz w:val="28"/>
          <w:szCs w:val="28"/>
        </w:rPr>
        <w:t xml:space="preserve">Co se týče stravy na cesty, spoléhal bych se spíše na vlastní zásoby. Po cestě jsou uváděny všeliké </w:t>
      </w:r>
      <w:proofErr w:type="spellStart"/>
      <w:r>
        <w:rPr>
          <w:rFonts w:ascii="Arial Narrow" w:hAnsi="Arial Narrow"/>
          <w:sz w:val="28"/>
          <w:szCs w:val="28"/>
        </w:rPr>
        <w:t>občerstvovny</w:t>
      </w:r>
      <w:proofErr w:type="spellEnd"/>
      <w:r>
        <w:rPr>
          <w:rFonts w:ascii="Arial Narrow" w:hAnsi="Arial Narrow"/>
          <w:sz w:val="28"/>
          <w:szCs w:val="28"/>
        </w:rPr>
        <w:t xml:space="preserve">, ale už znáte, jak to </w:t>
      </w:r>
      <w:r w:rsidR="00E6015E">
        <w:rPr>
          <w:rFonts w:ascii="Arial Narrow" w:hAnsi="Arial Narrow"/>
          <w:sz w:val="28"/>
          <w:szCs w:val="28"/>
        </w:rPr>
        <w:t xml:space="preserve">vždycky </w:t>
      </w:r>
      <w:r>
        <w:rPr>
          <w:rFonts w:ascii="Arial Narrow" w:hAnsi="Arial Narrow"/>
          <w:sz w:val="28"/>
          <w:szCs w:val="28"/>
        </w:rPr>
        <w:t>chodí. Ale přesto bych některým doporučil nahradit nektarinku náhradní duší, nebo si aspoň opatřit větší mošničku</w:t>
      </w:r>
      <w:r w:rsidR="00E6015E">
        <w:rPr>
          <w:rFonts w:ascii="Arial Narrow" w:hAnsi="Arial Narrow"/>
          <w:sz w:val="28"/>
          <w:szCs w:val="28"/>
        </w:rPr>
        <w:t xml:space="preserve">, </w:t>
      </w:r>
      <w:proofErr w:type="spellStart"/>
      <w:r w:rsidR="00E6015E">
        <w:rPr>
          <w:rFonts w:ascii="Arial Narrow" w:hAnsi="Arial Narrow"/>
          <w:sz w:val="28"/>
          <w:szCs w:val="28"/>
        </w:rPr>
        <w:t>ja</w:t>
      </w:r>
      <w:proofErr w:type="spellEnd"/>
      <w:r w:rsidR="00E6015E">
        <w:rPr>
          <w:rFonts w:ascii="Arial Narrow" w:hAnsi="Arial Narrow"/>
          <w:sz w:val="28"/>
          <w:szCs w:val="28"/>
        </w:rPr>
        <w:t>?</w:t>
      </w:r>
      <w:r w:rsidR="00741DE1">
        <w:rPr>
          <w:rFonts w:ascii="Arial Narrow" w:hAnsi="Arial Narrow"/>
          <w:sz w:val="28"/>
          <w:szCs w:val="28"/>
        </w:rPr>
        <w:t xml:space="preserve"> V Albrechticích jsou nějaké obchody, ale jsou svátky. Ale nějaký určitě otevřený bude.</w:t>
      </w:r>
    </w:p>
    <w:p w:rsidR="00975EB4" w:rsidRDefault="009357FC" w:rsidP="0028382A">
      <w:pPr>
        <w:ind w:firstLine="708"/>
        <w:jc w:val="both"/>
        <w:rPr>
          <w:rFonts w:ascii="Arial Narrow" w:hAnsi="Arial Narrow"/>
          <w:sz w:val="28"/>
          <w:szCs w:val="28"/>
        </w:rPr>
      </w:pPr>
      <w:r>
        <w:rPr>
          <w:rFonts w:ascii="Arial Narrow" w:hAnsi="Arial Narrow"/>
          <w:sz w:val="28"/>
          <w:szCs w:val="28"/>
        </w:rPr>
        <w:t xml:space="preserve">Jak </w:t>
      </w:r>
      <w:r w:rsidR="00CC79D9">
        <w:rPr>
          <w:rFonts w:ascii="Arial Narrow" w:hAnsi="Arial Narrow"/>
          <w:sz w:val="28"/>
          <w:szCs w:val="28"/>
        </w:rPr>
        <w:t xml:space="preserve">se </w:t>
      </w:r>
      <w:r>
        <w:rPr>
          <w:rFonts w:ascii="Arial Narrow" w:hAnsi="Arial Narrow"/>
          <w:sz w:val="28"/>
          <w:szCs w:val="28"/>
        </w:rPr>
        <w:t xml:space="preserve">to </w:t>
      </w:r>
      <w:r w:rsidR="00CC79D9">
        <w:rPr>
          <w:rFonts w:ascii="Arial Narrow" w:hAnsi="Arial Narrow"/>
          <w:sz w:val="28"/>
          <w:szCs w:val="28"/>
        </w:rPr>
        <w:t>vyvine</w:t>
      </w:r>
      <w:r>
        <w:rPr>
          <w:rFonts w:ascii="Arial Narrow" w:hAnsi="Arial Narrow"/>
          <w:sz w:val="28"/>
          <w:szCs w:val="28"/>
        </w:rPr>
        <w:t xml:space="preserve"> s koupáním nevím. Nějaké </w:t>
      </w:r>
      <w:r w:rsidR="00CC79D9">
        <w:rPr>
          <w:rFonts w:ascii="Arial Narrow" w:hAnsi="Arial Narrow"/>
          <w:sz w:val="28"/>
          <w:szCs w:val="28"/>
        </w:rPr>
        <w:t xml:space="preserve">podivné </w:t>
      </w:r>
      <w:bookmarkStart w:id="0" w:name="_GoBack"/>
      <w:bookmarkEnd w:id="0"/>
      <w:r>
        <w:rPr>
          <w:rFonts w:ascii="Arial Narrow" w:hAnsi="Arial Narrow"/>
          <w:sz w:val="28"/>
          <w:szCs w:val="28"/>
        </w:rPr>
        <w:t>rybníky tam jsou, ale moc bych jim nedůvěřoval. Snad jen ten rybník za penzionem.</w:t>
      </w:r>
    </w:p>
    <w:p w:rsidR="00741DE1" w:rsidRDefault="00741DE1" w:rsidP="0028382A">
      <w:pPr>
        <w:ind w:firstLine="708"/>
        <w:jc w:val="both"/>
        <w:rPr>
          <w:rFonts w:ascii="Arial Narrow" w:hAnsi="Arial Narrow"/>
          <w:sz w:val="28"/>
          <w:szCs w:val="28"/>
        </w:rPr>
      </w:pPr>
      <w:r>
        <w:rPr>
          <w:rFonts w:ascii="Arial Narrow" w:hAnsi="Arial Narrow"/>
          <w:sz w:val="28"/>
          <w:szCs w:val="28"/>
        </w:rPr>
        <w:t>Ubytování je v penzionu Marie</w:t>
      </w:r>
      <w:r w:rsidR="009868C5">
        <w:rPr>
          <w:rFonts w:ascii="Arial Narrow" w:hAnsi="Arial Narrow"/>
          <w:sz w:val="28"/>
          <w:szCs w:val="28"/>
        </w:rPr>
        <w:t xml:space="preserve"> </w:t>
      </w:r>
      <w:hyperlink r:id="rId10" w:anchor="utm_source=mapy.cz&amp;utm_medium=ppd&amp;utm_campaign=firmy.cz-12745904" w:tgtFrame="_blank" w:history="1">
        <w:r w:rsidR="009868C5" w:rsidRPr="009868C5">
          <w:rPr>
            <w:color w:val="00B0F0"/>
          </w:rPr>
          <w:t>www.jesenik-ubytovani-jesenik.cz</w:t>
        </w:r>
      </w:hyperlink>
      <w:r w:rsidR="009868C5">
        <w:rPr>
          <w:color w:val="00B0F0"/>
        </w:rPr>
        <w:t xml:space="preserve"> </w:t>
      </w:r>
      <w:r w:rsidR="00565E81">
        <w:rPr>
          <w:rFonts w:ascii="Arial Narrow" w:hAnsi="Arial Narrow"/>
          <w:sz w:val="28"/>
          <w:szCs w:val="28"/>
        </w:rPr>
        <w:t xml:space="preserve"> Kousek je rybník a Hospůdka u rybníčku, kde určitě něco k večeři bude, aspoň to píšou.</w:t>
      </w:r>
    </w:p>
    <w:p w:rsidR="00923112" w:rsidRDefault="00923112" w:rsidP="0028382A">
      <w:pPr>
        <w:ind w:firstLine="708"/>
        <w:jc w:val="both"/>
        <w:rPr>
          <w:rFonts w:ascii="Arial Narrow" w:hAnsi="Arial Narrow"/>
          <w:sz w:val="28"/>
          <w:szCs w:val="28"/>
        </w:rPr>
      </w:pPr>
      <w:r>
        <w:rPr>
          <w:rFonts w:ascii="Arial Narrow" w:hAnsi="Arial Narrow"/>
          <w:sz w:val="28"/>
          <w:szCs w:val="28"/>
        </w:rPr>
        <w:t xml:space="preserve">Mělo by jet osm osob, takže dvě vozidla. Je to relativně kousek, asi 90 km, tak by stačilo, kdybychom vyjeli </w:t>
      </w:r>
      <w:proofErr w:type="gramStart"/>
      <w:r w:rsidR="00C939AC">
        <w:rPr>
          <w:rFonts w:ascii="Arial Narrow" w:hAnsi="Arial Narrow"/>
          <w:sz w:val="28"/>
          <w:szCs w:val="28"/>
        </w:rPr>
        <w:t xml:space="preserve">4.7. </w:t>
      </w:r>
      <w:r>
        <w:rPr>
          <w:rFonts w:ascii="Arial Narrow" w:hAnsi="Arial Narrow"/>
          <w:sz w:val="28"/>
          <w:szCs w:val="28"/>
        </w:rPr>
        <w:t>v 17.00</w:t>
      </w:r>
      <w:proofErr w:type="gramEnd"/>
      <w:r>
        <w:rPr>
          <w:rFonts w:ascii="Arial Narrow" w:hAnsi="Arial Narrow"/>
          <w:sz w:val="28"/>
          <w:szCs w:val="28"/>
        </w:rPr>
        <w:t xml:space="preserve"> od KKC v Rapotíně. </w:t>
      </w:r>
      <w:r w:rsidR="00214EC7">
        <w:rPr>
          <w:rFonts w:ascii="Arial Narrow" w:hAnsi="Arial Narrow"/>
          <w:sz w:val="28"/>
          <w:szCs w:val="28"/>
        </w:rPr>
        <w:t xml:space="preserve">Návrat v sobotu </w:t>
      </w:r>
      <w:proofErr w:type="gramStart"/>
      <w:r w:rsidR="00214EC7">
        <w:rPr>
          <w:rFonts w:ascii="Arial Narrow" w:hAnsi="Arial Narrow"/>
          <w:sz w:val="28"/>
          <w:szCs w:val="28"/>
        </w:rPr>
        <w:t>7.7. odpoledne</w:t>
      </w:r>
      <w:proofErr w:type="gramEnd"/>
      <w:r w:rsidR="00214EC7">
        <w:rPr>
          <w:rFonts w:ascii="Arial Narrow" w:hAnsi="Arial Narrow"/>
          <w:sz w:val="28"/>
          <w:szCs w:val="28"/>
        </w:rPr>
        <w:t>.</w:t>
      </w:r>
    </w:p>
    <w:p w:rsidR="001D1ED4" w:rsidRDefault="001D1ED4" w:rsidP="006F0CE4">
      <w:pPr>
        <w:jc w:val="both"/>
        <w:rPr>
          <w:rFonts w:ascii="Arial Narrow" w:hAnsi="Arial Narrow"/>
          <w:sz w:val="28"/>
          <w:szCs w:val="28"/>
        </w:rPr>
      </w:pPr>
    </w:p>
    <w:p w:rsidR="00C043D8" w:rsidRDefault="00D4786F" w:rsidP="00B37069">
      <w:pPr>
        <w:ind w:firstLine="708"/>
        <w:jc w:val="both"/>
        <w:rPr>
          <w:rFonts w:ascii="Arial Narrow" w:hAnsi="Arial Narrow"/>
          <w:sz w:val="28"/>
          <w:szCs w:val="28"/>
        </w:rPr>
      </w:pPr>
      <w:r>
        <w:rPr>
          <w:rFonts w:ascii="Arial Narrow" w:hAnsi="Arial Narrow"/>
          <w:sz w:val="28"/>
          <w:szCs w:val="28"/>
        </w:rPr>
        <w:t xml:space="preserve">Itinerář jsem opět dělal podle </w:t>
      </w:r>
      <w:proofErr w:type="gramStart"/>
      <w:r>
        <w:rPr>
          <w:rFonts w:ascii="Arial Narrow" w:hAnsi="Arial Narrow"/>
          <w:sz w:val="28"/>
          <w:szCs w:val="28"/>
        </w:rPr>
        <w:t>MAPY.CZ</w:t>
      </w:r>
      <w:proofErr w:type="gramEnd"/>
      <w:r>
        <w:rPr>
          <w:rFonts w:ascii="Arial Narrow" w:hAnsi="Arial Narrow"/>
          <w:sz w:val="28"/>
          <w:szCs w:val="28"/>
        </w:rPr>
        <w:t xml:space="preserve">, tak si to řádně nastudujte. Třeba objevíte nějaké pochybení, které </w:t>
      </w:r>
      <w:r w:rsidR="00FB28E8">
        <w:rPr>
          <w:rFonts w:ascii="Arial Narrow" w:hAnsi="Arial Narrow"/>
          <w:sz w:val="28"/>
          <w:szCs w:val="28"/>
        </w:rPr>
        <w:t>se včas opraví. Tak bádejte.</w:t>
      </w:r>
    </w:p>
    <w:p w:rsidR="0069099F" w:rsidRDefault="0069099F" w:rsidP="0069099F">
      <w:pPr>
        <w:rPr>
          <w:rFonts w:ascii="Arial Narrow" w:hAnsi="Arial Narrow"/>
          <w:b/>
          <w:sz w:val="28"/>
          <w:szCs w:val="28"/>
        </w:rPr>
      </w:pPr>
    </w:p>
    <w:p w:rsidR="00CD13FF" w:rsidRDefault="00BE13E3" w:rsidP="0069099F">
      <w:pPr>
        <w:jc w:val="center"/>
        <w:rPr>
          <w:rFonts w:ascii="Arial Narrow" w:hAnsi="Arial Narrow"/>
          <w:sz w:val="28"/>
          <w:szCs w:val="28"/>
        </w:rPr>
      </w:pPr>
      <w:r w:rsidRPr="00D62B5D">
        <w:rPr>
          <w:rFonts w:ascii="Arial Narrow" w:hAnsi="Arial Narrow"/>
          <w:b/>
          <w:sz w:val="28"/>
          <w:szCs w:val="28"/>
        </w:rPr>
        <w:t>1.</w:t>
      </w:r>
      <w:r w:rsidR="00D62B5D">
        <w:rPr>
          <w:rFonts w:ascii="Arial Narrow" w:hAnsi="Arial Narrow"/>
          <w:b/>
          <w:sz w:val="28"/>
          <w:szCs w:val="28"/>
        </w:rPr>
        <w:t xml:space="preserve"> </w:t>
      </w:r>
      <w:r w:rsidR="00CD13FF" w:rsidRPr="00D62B5D">
        <w:rPr>
          <w:rFonts w:ascii="Arial Narrow" w:hAnsi="Arial Narrow"/>
          <w:b/>
          <w:sz w:val="28"/>
          <w:szCs w:val="28"/>
        </w:rPr>
        <w:t>den</w:t>
      </w:r>
    </w:p>
    <w:p w:rsidR="008202A0" w:rsidRDefault="008202A0" w:rsidP="008202A0">
      <w:pPr>
        <w:pStyle w:val="Bezmezer"/>
        <w:jc w:val="center"/>
        <w:rPr>
          <w:rFonts w:ascii="Arial Narrow" w:hAnsi="Arial Narrow"/>
          <w:sz w:val="28"/>
          <w:szCs w:val="28"/>
          <w:u w:val="single"/>
        </w:rPr>
      </w:pPr>
      <w:r w:rsidRPr="008202A0">
        <w:rPr>
          <w:rFonts w:ascii="Arial Narrow" w:hAnsi="Arial Narrow"/>
          <w:sz w:val="28"/>
          <w:szCs w:val="28"/>
          <w:u w:val="single"/>
        </w:rPr>
        <w:t xml:space="preserve">Okolo </w:t>
      </w:r>
      <w:r>
        <w:rPr>
          <w:rFonts w:ascii="Arial Narrow" w:hAnsi="Arial Narrow"/>
          <w:sz w:val="28"/>
          <w:szCs w:val="28"/>
          <w:u w:val="single"/>
        </w:rPr>
        <w:t>Osoblahy</w:t>
      </w:r>
    </w:p>
    <w:p w:rsidR="008202A0" w:rsidRPr="008202A0" w:rsidRDefault="008202A0" w:rsidP="008202A0">
      <w:pPr>
        <w:pStyle w:val="Bezmezer"/>
        <w:jc w:val="center"/>
        <w:rPr>
          <w:rFonts w:ascii="Arial Narrow" w:hAnsi="Arial Narrow"/>
          <w:sz w:val="28"/>
          <w:szCs w:val="28"/>
          <w:u w:val="single"/>
        </w:rPr>
      </w:pPr>
    </w:p>
    <w:p w:rsidR="008202A0" w:rsidRPr="008202A0" w:rsidRDefault="008202A0" w:rsidP="008202A0">
      <w:pPr>
        <w:pStyle w:val="Bezmezer"/>
        <w:jc w:val="both"/>
        <w:rPr>
          <w:rFonts w:ascii="Arial Narrow" w:hAnsi="Arial Narrow"/>
          <w:b/>
          <w:sz w:val="28"/>
          <w:szCs w:val="28"/>
        </w:rPr>
      </w:pPr>
      <w:r w:rsidRPr="008202A0">
        <w:rPr>
          <w:rFonts w:ascii="Arial Narrow" w:hAnsi="Arial Narrow"/>
          <w:sz w:val="28"/>
          <w:szCs w:val="28"/>
        </w:rPr>
        <w:t xml:space="preserve">U penzionu přes most a doleva – přes koleje a na křižovatce doprava Nádražní- kolem nádraží na hlavní silnici a doprava Rudíkovy – na kraji u mostu doprava a po cestách kolem potoka do Třemešné na červenou TZ a po ní odbočka na nádraží – zpět na hlavní silnici č 57 a po ní doleva až do Vysoké – po stejné cestě přes hranice do </w:t>
      </w:r>
      <w:proofErr w:type="spellStart"/>
      <w:r w:rsidRPr="008202A0">
        <w:rPr>
          <w:rFonts w:ascii="Arial Narrow" w:hAnsi="Arial Narrow"/>
          <w:sz w:val="28"/>
          <w:szCs w:val="28"/>
        </w:rPr>
        <w:t>Trzebiny</w:t>
      </w:r>
      <w:proofErr w:type="spellEnd"/>
      <w:r w:rsidRPr="008202A0">
        <w:rPr>
          <w:rFonts w:ascii="Arial Narrow" w:hAnsi="Arial Narrow"/>
          <w:sz w:val="28"/>
          <w:szCs w:val="28"/>
        </w:rPr>
        <w:t xml:space="preserve"> </w:t>
      </w:r>
      <w:r w:rsidRPr="008202A0">
        <w:rPr>
          <w:rFonts w:ascii="Arial Narrow" w:hAnsi="Arial Narrow"/>
          <w:b/>
          <w:sz w:val="28"/>
          <w:szCs w:val="28"/>
        </w:rPr>
        <w:t>26 km</w:t>
      </w:r>
      <w:r w:rsidRPr="008202A0">
        <w:rPr>
          <w:rFonts w:ascii="Arial Narrow" w:hAnsi="Arial Narrow"/>
          <w:sz w:val="28"/>
          <w:szCs w:val="28"/>
        </w:rPr>
        <w:t xml:space="preserve"> – na okraji vsi doprava po silnici k zámku – po stejné silnici a CT 266Z dále do </w:t>
      </w:r>
      <w:proofErr w:type="spellStart"/>
      <w:r w:rsidRPr="008202A0">
        <w:rPr>
          <w:rFonts w:ascii="Arial Narrow" w:hAnsi="Arial Narrow"/>
          <w:sz w:val="28"/>
          <w:szCs w:val="28"/>
        </w:rPr>
        <w:t>Skrzypiec</w:t>
      </w:r>
      <w:proofErr w:type="spellEnd"/>
      <w:r w:rsidRPr="008202A0">
        <w:rPr>
          <w:rFonts w:ascii="Arial Narrow" w:hAnsi="Arial Narrow"/>
          <w:sz w:val="28"/>
          <w:szCs w:val="28"/>
        </w:rPr>
        <w:t xml:space="preserve"> – vlevo </w:t>
      </w:r>
      <w:r w:rsidRPr="008202A0">
        <w:rPr>
          <w:rFonts w:ascii="Arial Narrow" w:hAnsi="Arial Narrow"/>
          <w:sz w:val="28"/>
          <w:szCs w:val="28"/>
        </w:rPr>
        <w:lastRenderedPageBreak/>
        <w:t xml:space="preserve">před mostem je zřícenina mlýna – zpátky do pravotočivé zatáčky a tady rovně – na křižovatce doleva kolem hřiště přes most </w:t>
      </w:r>
      <w:proofErr w:type="spellStart"/>
      <w:r w:rsidRPr="008202A0">
        <w:rPr>
          <w:rFonts w:ascii="Arial Narrow" w:hAnsi="Arial Narrow"/>
          <w:sz w:val="28"/>
          <w:szCs w:val="28"/>
        </w:rPr>
        <w:t>Dytmarów</w:t>
      </w:r>
      <w:proofErr w:type="spellEnd"/>
      <w:r w:rsidRPr="008202A0">
        <w:rPr>
          <w:rFonts w:ascii="Arial Narrow" w:hAnsi="Arial Narrow"/>
          <w:sz w:val="28"/>
          <w:szCs w:val="28"/>
        </w:rPr>
        <w:t xml:space="preserve"> – doprava a po silnici bez odbočení </w:t>
      </w:r>
      <w:proofErr w:type="spellStart"/>
      <w:r w:rsidRPr="008202A0">
        <w:rPr>
          <w:rFonts w:ascii="Arial Narrow" w:hAnsi="Arial Narrow"/>
          <w:sz w:val="28"/>
          <w:szCs w:val="28"/>
        </w:rPr>
        <w:t>Krzyzkowice</w:t>
      </w:r>
      <w:proofErr w:type="spellEnd"/>
      <w:r w:rsidRPr="008202A0">
        <w:rPr>
          <w:rFonts w:ascii="Arial Narrow" w:hAnsi="Arial Narrow"/>
          <w:sz w:val="28"/>
          <w:szCs w:val="28"/>
        </w:rPr>
        <w:t xml:space="preserve"> – přes hranice do Osoblahy (2x občerstvení) – po Nádražní ulici až na nádraží – kousek zpátky a před mostem doprava Polská – přes hranice </w:t>
      </w:r>
      <w:proofErr w:type="spellStart"/>
      <w:r w:rsidRPr="008202A0">
        <w:rPr>
          <w:rFonts w:ascii="Arial Narrow" w:hAnsi="Arial Narrow"/>
          <w:sz w:val="28"/>
          <w:szCs w:val="28"/>
        </w:rPr>
        <w:t>Pomorzowiczki</w:t>
      </w:r>
      <w:proofErr w:type="spellEnd"/>
      <w:r w:rsidRPr="008202A0">
        <w:rPr>
          <w:rFonts w:ascii="Arial Narrow" w:hAnsi="Arial Narrow"/>
          <w:sz w:val="28"/>
          <w:szCs w:val="28"/>
        </w:rPr>
        <w:t xml:space="preserve">  </w:t>
      </w:r>
      <w:r w:rsidRPr="008202A0">
        <w:rPr>
          <w:rFonts w:ascii="Arial Narrow" w:hAnsi="Arial Narrow"/>
          <w:b/>
          <w:sz w:val="28"/>
          <w:szCs w:val="28"/>
        </w:rPr>
        <w:t>42 km</w:t>
      </w:r>
      <w:r w:rsidRPr="008202A0">
        <w:rPr>
          <w:rFonts w:ascii="Arial Narrow" w:hAnsi="Arial Narrow"/>
          <w:sz w:val="28"/>
          <w:szCs w:val="28"/>
        </w:rPr>
        <w:t xml:space="preserve"> – tady doprava – pořád bez odbočení </w:t>
      </w:r>
      <w:proofErr w:type="spellStart"/>
      <w:r w:rsidRPr="008202A0">
        <w:rPr>
          <w:rFonts w:ascii="Arial Narrow" w:hAnsi="Arial Narrow"/>
          <w:sz w:val="28"/>
          <w:szCs w:val="28"/>
        </w:rPr>
        <w:t>Slawoszów</w:t>
      </w:r>
      <w:proofErr w:type="spellEnd"/>
      <w:r w:rsidRPr="008202A0">
        <w:rPr>
          <w:rFonts w:ascii="Arial Narrow" w:hAnsi="Arial Narrow"/>
          <w:sz w:val="28"/>
          <w:szCs w:val="28"/>
        </w:rPr>
        <w:t xml:space="preserve"> – </w:t>
      </w:r>
      <w:proofErr w:type="spellStart"/>
      <w:r w:rsidRPr="008202A0">
        <w:rPr>
          <w:rFonts w:ascii="Arial Narrow" w:hAnsi="Arial Narrow"/>
          <w:sz w:val="28"/>
          <w:szCs w:val="28"/>
        </w:rPr>
        <w:t>Tarnkowa</w:t>
      </w:r>
      <w:proofErr w:type="spellEnd"/>
      <w:r w:rsidRPr="008202A0">
        <w:rPr>
          <w:rFonts w:ascii="Arial Narrow" w:hAnsi="Arial Narrow"/>
          <w:sz w:val="28"/>
          <w:szCs w:val="28"/>
        </w:rPr>
        <w:t xml:space="preserve"> – vlevo bude les a asi po 1 km bude i napravo a tady se dáme doprava po nějaké pěšině na hranice – pořád po ní do Matějovic – doleva po silnici – asi po 500 metrech je nějaký sad </w:t>
      </w:r>
      <w:proofErr w:type="spellStart"/>
      <w:r w:rsidRPr="008202A0">
        <w:rPr>
          <w:rFonts w:ascii="Arial Narrow" w:hAnsi="Arial Narrow"/>
          <w:sz w:val="28"/>
          <w:szCs w:val="28"/>
        </w:rPr>
        <w:t>bo</w:t>
      </w:r>
      <w:proofErr w:type="spellEnd"/>
      <w:r w:rsidRPr="008202A0">
        <w:rPr>
          <w:rFonts w:ascii="Arial Narrow" w:hAnsi="Arial Narrow"/>
          <w:sz w:val="28"/>
          <w:szCs w:val="28"/>
        </w:rPr>
        <w:t xml:space="preserve"> co a pokud to půjde, zkusit kolem něj dojet k lesu – najít Matějovskou jeskyni – zpět na silnici a doprava do Rusína – doprava Hrozová – doleva Slezské Rudoltice (na náměstí 2x občerstvení) – na náměstí doprava – směr Horní Povelice – na konci vsi za posledním barákem doleva po červené TZ – poli lesy po červené TZ do </w:t>
      </w:r>
      <w:proofErr w:type="spellStart"/>
      <w:r w:rsidRPr="008202A0">
        <w:rPr>
          <w:rFonts w:ascii="Arial Narrow" w:hAnsi="Arial Narrow"/>
          <w:sz w:val="28"/>
          <w:szCs w:val="28"/>
        </w:rPr>
        <w:t>Bučávky</w:t>
      </w:r>
      <w:proofErr w:type="spellEnd"/>
      <w:r w:rsidRPr="008202A0">
        <w:rPr>
          <w:rFonts w:ascii="Arial Narrow" w:hAnsi="Arial Narrow"/>
          <w:sz w:val="28"/>
          <w:szCs w:val="28"/>
        </w:rPr>
        <w:t xml:space="preserve"> – doprava a po 200 m doleva kolem dřevěného plotu – po této divné cestě až ke zrušenému statku v Liptani – objet trosky zleva dostat se na modrou TZ – (pokud by to nešlo, vzít to přes vesnici) – doleva po modré TZ bludný balvan </w:t>
      </w:r>
      <w:r w:rsidRPr="008202A0">
        <w:rPr>
          <w:rFonts w:ascii="Arial Narrow" w:hAnsi="Arial Narrow"/>
          <w:b/>
          <w:sz w:val="28"/>
          <w:szCs w:val="28"/>
        </w:rPr>
        <w:t>62 km</w:t>
      </w:r>
      <w:r w:rsidRPr="008202A0">
        <w:rPr>
          <w:rFonts w:ascii="Arial Narrow" w:hAnsi="Arial Narrow"/>
          <w:sz w:val="28"/>
          <w:szCs w:val="28"/>
        </w:rPr>
        <w:t xml:space="preserve"> – dál po modré na kraj lesa – opustit modrou doleva krajem lesa na lesní cestu – doprava až modrou (Pohádková stezka) – po ní až na silnici – doprava a sjet ke kolejím před kolejemi doleva – opět doleva – doprava přes most k penzionu – </w:t>
      </w:r>
      <w:r w:rsidRPr="008202A0">
        <w:rPr>
          <w:rFonts w:ascii="Arial Narrow" w:hAnsi="Arial Narrow"/>
          <w:b/>
          <w:sz w:val="28"/>
          <w:szCs w:val="28"/>
        </w:rPr>
        <w:t>70 km</w:t>
      </w:r>
    </w:p>
    <w:p w:rsidR="0069099F" w:rsidRDefault="0069099F" w:rsidP="008202A0">
      <w:pPr>
        <w:jc w:val="both"/>
      </w:pPr>
    </w:p>
    <w:p w:rsidR="008202A0" w:rsidRDefault="008202A0" w:rsidP="008202A0">
      <w:pPr>
        <w:jc w:val="center"/>
        <w:rPr>
          <w:rFonts w:ascii="Arial Narrow" w:hAnsi="Arial Narrow"/>
          <w:b/>
          <w:sz w:val="28"/>
          <w:szCs w:val="28"/>
        </w:rPr>
      </w:pPr>
      <w:r>
        <w:rPr>
          <w:rFonts w:ascii="Arial Narrow" w:hAnsi="Arial Narrow"/>
          <w:b/>
          <w:sz w:val="28"/>
          <w:szCs w:val="28"/>
        </w:rPr>
        <w:t>2</w:t>
      </w:r>
      <w:r w:rsidRPr="00D62B5D">
        <w:rPr>
          <w:rFonts w:ascii="Arial Narrow" w:hAnsi="Arial Narrow"/>
          <w:b/>
          <w:sz w:val="28"/>
          <w:szCs w:val="28"/>
        </w:rPr>
        <w:t>.</w:t>
      </w:r>
      <w:r>
        <w:rPr>
          <w:rFonts w:ascii="Arial Narrow" w:hAnsi="Arial Narrow"/>
          <w:b/>
          <w:sz w:val="28"/>
          <w:szCs w:val="28"/>
        </w:rPr>
        <w:t xml:space="preserve"> </w:t>
      </w:r>
      <w:r w:rsidRPr="00D62B5D">
        <w:rPr>
          <w:rFonts w:ascii="Arial Narrow" w:hAnsi="Arial Narrow"/>
          <w:b/>
          <w:sz w:val="28"/>
          <w:szCs w:val="28"/>
        </w:rPr>
        <w:t>den</w:t>
      </w:r>
    </w:p>
    <w:p w:rsidR="008202A0" w:rsidRPr="008202A0" w:rsidRDefault="008202A0" w:rsidP="008202A0">
      <w:pPr>
        <w:jc w:val="center"/>
        <w:rPr>
          <w:rFonts w:ascii="Arial Narrow" w:hAnsi="Arial Narrow"/>
          <w:sz w:val="28"/>
          <w:szCs w:val="28"/>
          <w:u w:val="single"/>
        </w:rPr>
      </w:pPr>
      <w:r w:rsidRPr="008202A0">
        <w:rPr>
          <w:rFonts w:ascii="Arial Narrow" w:hAnsi="Arial Narrow"/>
          <w:sz w:val="28"/>
          <w:szCs w:val="28"/>
          <w:u w:val="single"/>
        </w:rPr>
        <w:t>Okolo Krnova</w:t>
      </w:r>
    </w:p>
    <w:p w:rsidR="008202A0" w:rsidRDefault="008202A0" w:rsidP="008202A0">
      <w:pPr>
        <w:jc w:val="center"/>
        <w:rPr>
          <w:rFonts w:ascii="Arial Narrow" w:hAnsi="Arial Narrow"/>
          <w:sz w:val="28"/>
          <w:szCs w:val="28"/>
        </w:rPr>
      </w:pPr>
    </w:p>
    <w:p w:rsidR="008202A0" w:rsidRPr="008202A0" w:rsidRDefault="008202A0" w:rsidP="008202A0">
      <w:pPr>
        <w:pStyle w:val="Bezmezer"/>
        <w:jc w:val="both"/>
        <w:rPr>
          <w:rFonts w:ascii="Arial Narrow" w:hAnsi="Arial Narrow"/>
          <w:b/>
          <w:sz w:val="28"/>
          <w:szCs w:val="28"/>
        </w:rPr>
      </w:pPr>
      <w:r w:rsidRPr="008202A0">
        <w:rPr>
          <w:rFonts w:ascii="Arial Narrow" w:hAnsi="Arial Narrow"/>
          <w:sz w:val="28"/>
          <w:szCs w:val="28"/>
        </w:rPr>
        <w:t xml:space="preserve">Od penzionu směrem na Krnov – hned doprava a doleva po CT 55 až do Krnova – u posledního mostu doprava stále po CT 55 – kousek za koleji doleva – za mostem doprava – na konci ulice Opavská – kousek doprava a hned přejet silnici – podle značení až na </w:t>
      </w:r>
      <w:proofErr w:type="spellStart"/>
      <w:r w:rsidRPr="008202A0">
        <w:rPr>
          <w:rFonts w:ascii="Arial Narrow" w:hAnsi="Arial Narrow"/>
          <w:sz w:val="28"/>
          <w:szCs w:val="28"/>
        </w:rPr>
        <w:t>Cvilín</w:t>
      </w:r>
      <w:proofErr w:type="spellEnd"/>
      <w:r w:rsidRPr="008202A0">
        <w:rPr>
          <w:rFonts w:ascii="Arial Narrow" w:hAnsi="Arial Narrow"/>
          <w:sz w:val="28"/>
          <w:szCs w:val="28"/>
        </w:rPr>
        <w:t xml:space="preserve"> (občerstvení) </w:t>
      </w:r>
      <w:r w:rsidRPr="008202A0">
        <w:rPr>
          <w:rFonts w:ascii="Arial Narrow" w:hAnsi="Arial Narrow"/>
          <w:b/>
          <w:sz w:val="28"/>
          <w:szCs w:val="28"/>
        </w:rPr>
        <w:t>17 km</w:t>
      </w:r>
      <w:r w:rsidRPr="008202A0">
        <w:rPr>
          <w:rFonts w:ascii="Arial Narrow" w:hAnsi="Arial Narrow"/>
          <w:sz w:val="28"/>
          <w:szCs w:val="28"/>
        </w:rPr>
        <w:t xml:space="preserve"> – po zelené TZ (za vlekem občerstvení) na </w:t>
      </w:r>
      <w:proofErr w:type="spellStart"/>
      <w:r w:rsidRPr="008202A0">
        <w:rPr>
          <w:rFonts w:ascii="Arial Narrow" w:hAnsi="Arial Narrow"/>
          <w:sz w:val="28"/>
          <w:szCs w:val="28"/>
        </w:rPr>
        <w:t>Šelenburg</w:t>
      </w:r>
      <w:proofErr w:type="spellEnd"/>
      <w:r w:rsidRPr="008202A0">
        <w:rPr>
          <w:rFonts w:ascii="Arial Narrow" w:hAnsi="Arial Narrow"/>
          <w:sz w:val="28"/>
          <w:szCs w:val="28"/>
        </w:rPr>
        <w:t xml:space="preserve"> – dále po téže TZ na cestu – doleva s kopce na hlavní silnici – doprava a hned za mostem zase doprava – v Úvalně na křižovatce doprava – po 800 m zase doleva k rozhledně (občerstvení) </w:t>
      </w:r>
      <w:r w:rsidRPr="008202A0">
        <w:rPr>
          <w:rFonts w:ascii="Arial Narrow" w:hAnsi="Arial Narrow"/>
          <w:b/>
          <w:sz w:val="28"/>
          <w:szCs w:val="28"/>
        </w:rPr>
        <w:t>23 km</w:t>
      </w:r>
      <w:r w:rsidRPr="008202A0">
        <w:rPr>
          <w:rFonts w:ascii="Arial Narrow" w:hAnsi="Arial Narrow"/>
          <w:sz w:val="28"/>
          <w:szCs w:val="28"/>
        </w:rPr>
        <w:t xml:space="preserve"> – zpátky na cestu a doleva – pořád rovně přes koleje do Branic ke kostelu – doleva </w:t>
      </w:r>
      <w:proofErr w:type="spellStart"/>
      <w:r w:rsidRPr="008202A0">
        <w:rPr>
          <w:rFonts w:ascii="Arial Narrow" w:hAnsi="Arial Narrow"/>
          <w:sz w:val="28"/>
          <w:szCs w:val="28"/>
        </w:rPr>
        <w:t>Michalkowice</w:t>
      </w:r>
      <w:proofErr w:type="spellEnd"/>
      <w:r w:rsidRPr="008202A0">
        <w:rPr>
          <w:rFonts w:ascii="Arial Narrow" w:hAnsi="Arial Narrow"/>
          <w:sz w:val="28"/>
          <w:szCs w:val="28"/>
        </w:rPr>
        <w:t xml:space="preserve"> (tady se to dá zkrátit na </w:t>
      </w:r>
      <w:proofErr w:type="spellStart"/>
      <w:r w:rsidRPr="008202A0">
        <w:rPr>
          <w:rFonts w:ascii="Arial Narrow" w:hAnsi="Arial Narrow"/>
          <w:sz w:val="28"/>
          <w:szCs w:val="28"/>
        </w:rPr>
        <w:t>Zubrzyce</w:t>
      </w:r>
      <w:proofErr w:type="spellEnd"/>
      <w:r w:rsidRPr="008202A0">
        <w:rPr>
          <w:rFonts w:ascii="Arial Narrow" w:hAnsi="Arial Narrow"/>
          <w:sz w:val="28"/>
          <w:szCs w:val="28"/>
        </w:rPr>
        <w:t xml:space="preserve">) – doprava </w:t>
      </w:r>
      <w:proofErr w:type="spellStart"/>
      <w:r w:rsidRPr="008202A0">
        <w:rPr>
          <w:rFonts w:ascii="Arial Narrow" w:hAnsi="Arial Narrow"/>
          <w:sz w:val="28"/>
          <w:szCs w:val="28"/>
        </w:rPr>
        <w:t>Posucice</w:t>
      </w:r>
      <w:proofErr w:type="spellEnd"/>
      <w:r w:rsidRPr="008202A0">
        <w:rPr>
          <w:rFonts w:ascii="Arial Narrow" w:hAnsi="Arial Narrow"/>
          <w:sz w:val="28"/>
          <w:szCs w:val="28"/>
        </w:rPr>
        <w:t xml:space="preserve"> – za vsí doleva </w:t>
      </w:r>
      <w:proofErr w:type="spellStart"/>
      <w:r w:rsidRPr="008202A0">
        <w:rPr>
          <w:rFonts w:ascii="Arial Narrow" w:hAnsi="Arial Narrow"/>
          <w:sz w:val="28"/>
          <w:szCs w:val="28"/>
        </w:rPr>
        <w:t>Dzbance</w:t>
      </w:r>
      <w:proofErr w:type="spellEnd"/>
      <w:r w:rsidRPr="008202A0">
        <w:rPr>
          <w:rFonts w:ascii="Arial Narrow" w:hAnsi="Arial Narrow"/>
          <w:sz w:val="28"/>
          <w:szCs w:val="28"/>
        </w:rPr>
        <w:t xml:space="preserve"> – </w:t>
      </w:r>
      <w:proofErr w:type="spellStart"/>
      <w:r w:rsidRPr="008202A0">
        <w:rPr>
          <w:rFonts w:ascii="Arial Narrow" w:hAnsi="Arial Narrow"/>
          <w:sz w:val="28"/>
          <w:szCs w:val="28"/>
        </w:rPr>
        <w:t>Osiedle</w:t>
      </w:r>
      <w:proofErr w:type="spellEnd"/>
      <w:r w:rsidRPr="008202A0">
        <w:rPr>
          <w:rFonts w:ascii="Arial Narrow" w:hAnsi="Arial Narrow"/>
          <w:sz w:val="28"/>
          <w:szCs w:val="28"/>
        </w:rPr>
        <w:t xml:space="preserve"> – doprava </w:t>
      </w:r>
      <w:proofErr w:type="spellStart"/>
      <w:r w:rsidRPr="008202A0">
        <w:rPr>
          <w:rFonts w:ascii="Arial Narrow" w:hAnsi="Arial Narrow"/>
          <w:sz w:val="28"/>
          <w:szCs w:val="28"/>
        </w:rPr>
        <w:t>Rogozany</w:t>
      </w:r>
      <w:proofErr w:type="spellEnd"/>
      <w:r w:rsidRPr="008202A0">
        <w:rPr>
          <w:rFonts w:ascii="Arial Narrow" w:hAnsi="Arial Narrow"/>
          <w:sz w:val="28"/>
          <w:szCs w:val="28"/>
        </w:rPr>
        <w:t xml:space="preserve"> – doprava </w:t>
      </w:r>
      <w:proofErr w:type="spellStart"/>
      <w:r w:rsidRPr="008202A0">
        <w:rPr>
          <w:rFonts w:ascii="Arial Narrow" w:hAnsi="Arial Narrow"/>
          <w:sz w:val="28"/>
          <w:szCs w:val="28"/>
        </w:rPr>
        <w:t>Nowa</w:t>
      </w:r>
      <w:proofErr w:type="spellEnd"/>
      <w:r w:rsidRPr="008202A0">
        <w:rPr>
          <w:rFonts w:ascii="Arial Narrow" w:hAnsi="Arial Narrow"/>
          <w:sz w:val="28"/>
          <w:szCs w:val="28"/>
        </w:rPr>
        <w:t xml:space="preserve"> </w:t>
      </w:r>
      <w:proofErr w:type="spellStart"/>
      <w:r w:rsidRPr="008202A0">
        <w:rPr>
          <w:rFonts w:ascii="Arial Narrow" w:hAnsi="Arial Narrow"/>
          <w:sz w:val="28"/>
          <w:szCs w:val="28"/>
        </w:rPr>
        <w:t>Cerekwia</w:t>
      </w:r>
      <w:proofErr w:type="spellEnd"/>
      <w:r w:rsidRPr="008202A0">
        <w:rPr>
          <w:rFonts w:ascii="Arial Narrow" w:hAnsi="Arial Narrow"/>
          <w:sz w:val="28"/>
          <w:szCs w:val="28"/>
        </w:rPr>
        <w:t xml:space="preserve"> – doleva přes most ke kostelu a k zámku – zpátky přes most a doprava </w:t>
      </w:r>
      <w:proofErr w:type="spellStart"/>
      <w:r w:rsidRPr="008202A0">
        <w:rPr>
          <w:rFonts w:ascii="Arial Narrow" w:hAnsi="Arial Narrow"/>
          <w:sz w:val="28"/>
          <w:szCs w:val="28"/>
        </w:rPr>
        <w:t>Wojnowice</w:t>
      </w:r>
      <w:proofErr w:type="spellEnd"/>
      <w:r w:rsidRPr="008202A0">
        <w:rPr>
          <w:rFonts w:ascii="Arial Narrow" w:hAnsi="Arial Narrow"/>
          <w:sz w:val="28"/>
          <w:szCs w:val="28"/>
        </w:rPr>
        <w:t xml:space="preserve"> </w:t>
      </w:r>
      <w:r w:rsidRPr="008202A0">
        <w:rPr>
          <w:rFonts w:ascii="Arial Narrow" w:hAnsi="Arial Narrow"/>
          <w:b/>
          <w:sz w:val="28"/>
          <w:szCs w:val="28"/>
        </w:rPr>
        <w:t>41 km</w:t>
      </w:r>
      <w:r w:rsidRPr="008202A0">
        <w:rPr>
          <w:rFonts w:ascii="Arial Narrow" w:hAnsi="Arial Narrow"/>
          <w:sz w:val="28"/>
          <w:szCs w:val="28"/>
        </w:rPr>
        <w:t xml:space="preserve"> – zde doprava zř. kostela – zpět a doprava </w:t>
      </w:r>
      <w:proofErr w:type="spellStart"/>
      <w:r w:rsidRPr="008202A0">
        <w:rPr>
          <w:rFonts w:ascii="Arial Narrow" w:hAnsi="Arial Narrow"/>
          <w:sz w:val="28"/>
          <w:szCs w:val="28"/>
        </w:rPr>
        <w:t>Wlodzienin</w:t>
      </w:r>
      <w:proofErr w:type="spellEnd"/>
      <w:r w:rsidRPr="008202A0">
        <w:rPr>
          <w:rFonts w:ascii="Arial Narrow" w:hAnsi="Arial Narrow"/>
          <w:sz w:val="28"/>
          <w:szCs w:val="28"/>
        </w:rPr>
        <w:t xml:space="preserve"> – před mostem doleva ke zř. kostela – zpátky a přes most – kousek za kostelem doprava ke zř. kostela – zpět a doprava – na křižovatce rovně – na druhé odbočce doleva – zjistit, co tam je a pak se vrátit na hlavní silnici – doleva </w:t>
      </w:r>
      <w:proofErr w:type="spellStart"/>
      <w:r w:rsidRPr="008202A0">
        <w:rPr>
          <w:rFonts w:ascii="Arial Narrow" w:hAnsi="Arial Narrow"/>
          <w:sz w:val="28"/>
          <w:szCs w:val="28"/>
        </w:rPr>
        <w:t>Bogdanowice</w:t>
      </w:r>
      <w:proofErr w:type="spellEnd"/>
      <w:r w:rsidRPr="008202A0">
        <w:rPr>
          <w:rFonts w:ascii="Arial Narrow" w:hAnsi="Arial Narrow"/>
          <w:sz w:val="28"/>
          <w:szCs w:val="28"/>
        </w:rPr>
        <w:t xml:space="preserve"> – doleva </w:t>
      </w:r>
      <w:proofErr w:type="spellStart"/>
      <w:r w:rsidRPr="008202A0">
        <w:rPr>
          <w:rFonts w:ascii="Arial Narrow" w:hAnsi="Arial Narrow"/>
          <w:sz w:val="28"/>
          <w:szCs w:val="28"/>
        </w:rPr>
        <w:t>Zubrzyce</w:t>
      </w:r>
      <w:proofErr w:type="spellEnd"/>
      <w:r w:rsidRPr="008202A0">
        <w:rPr>
          <w:rFonts w:ascii="Arial Narrow" w:hAnsi="Arial Narrow"/>
          <w:sz w:val="28"/>
          <w:szCs w:val="28"/>
        </w:rPr>
        <w:t xml:space="preserve"> – přes ves </w:t>
      </w:r>
      <w:proofErr w:type="spellStart"/>
      <w:r w:rsidRPr="008202A0">
        <w:rPr>
          <w:rFonts w:ascii="Arial Narrow" w:hAnsi="Arial Narrow"/>
          <w:sz w:val="28"/>
          <w:szCs w:val="28"/>
        </w:rPr>
        <w:t>Zopowy</w:t>
      </w:r>
      <w:proofErr w:type="spellEnd"/>
      <w:r w:rsidRPr="008202A0">
        <w:rPr>
          <w:rFonts w:ascii="Arial Narrow" w:hAnsi="Arial Narrow"/>
          <w:sz w:val="28"/>
          <w:szCs w:val="28"/>
        </w:rPr>
        <w:t xml:space="preserve"> – u hřbitova doleva – 150 m za kostelem doleva přes most – za zámkem doleva – přes pole a les </w:t>
      </w:r>
      <w:proofErr w:type="spellStart"/>
      <w:r w:rsidRPr="008202A0">
        <w:rPr>
          <w:rFonts w:ascii="Arial Narrow" w:hAnsi="Arial Narrow"/>
          <w:sz w:val="28"/>
          <w:szCs w:val="28"/>
        </w:rPr>
        <w:t>Braciszów</w:t>
      </w:r>
      <w:proofErr w:type="spellEnd"/>
      <w:r w:rsidRPr="008202A0">
        <w:rPr>
          <w:rFonts w:ascii="Arial Narrow" w:hAnsi="Arial Narrow"/>
          <w:sz w:val="28"/>
          <w:szCs w:val="28"/>
        </w:rPr>
        <w:t xml:space="preserve"> – doprava až na hlavní silnici – doleva a hned doprava </w:t>
      </w:r>
      <w:proofErr w:type="spellStart"/>
      <w:r w:rsidRPr="008202A0">
        <w:rPr>
          <w:rFonts w:ascii="Arial Narrow" w:hAnsi="Arial Narrow"/>
          <w:sz w:val="28"/>
          <w:szCs w:val="28"/>
        </w:rPr>
        <w:t>Mokre</w:t>
      </w:r>
      <w:proofErr w:type="spellEnd"/>
      <w:r w:rsidRPr="008202A0">
        <w:rPr>
          <w:rFonts w:ascii="Arial Narrow" w:hAnsi="Arial Narrow"/>
          <w:sz w:val="28"/>
          <w:szCs w:val="28"/>
        </w:rPr>
        <w:t xml:space="preserve"> – po hlavní </w:t>
      </w:r>
      <w:proofErr w:type="spellStart"/>
      <w:r w:rsidRPr="008202A0">
        <w:rPr>
          <w:rFonts w:ascii="Arial Narrow" w:hAnsi="Arial Narrow"/>
          <w:sz w:val="28"/>
          <w:szCs w:val="28"/>
        </w:rPr>
        <w:t>Dobieszów</w:t>
      </w:r>
      <w:proofErr w:type="spellEnd"/>
      <w:r w:rsidRPr="008202A0">
        <w:rPr>
          <w:rFonts w:ascii="Arial Narrow" w:hAnsi="Arial Narrow"/>
          <w:sz w:val="28"/>
          <w:szCs w:val="28"/>
        </w:rPr>
        <w:t xml:space="preserve"> </w:t>
      </w:r>
      <w:r w:rsidRPr="008202A0">
        <w:rPr>
          <w:rFonts w:ascii="Arial Narrow" w:hAnsi="Arial Narrow"/>
          <w:b/>
          <w:sz w:val="28"/>
          <w:szCs w:val="28"/>
        </w:rPr>
        <w:t>61 km</w:t>
      </w:r>
      <w:r w:rsidRPr="008202A0">
        <w:rPr>
          <w:rFonts w:ascii="Arial Narrow" w:hAnsi="Arial Narrow"/>
          <w:sz w:val="28"/>
          <w:szCs w:val="28"/>
        </w:rPr>
        <w:t xml:space="preserve"> – na druhé křižovatce doleva </w:t>
      </w:r>
      <w:proofErr w:type="spellStart"/>
      <w:r w:rsidRPr="008202A0">
        <w:rPr>
          <w:rFonts w:ascii="Arial Narrow" w:hAnsi="Arial Narrow"/>
          <w:sz w:val="28"/>
          <w:szCs w:val="28"/>
        </w:rPr>
        <w:t>Pielgrzymów</w:t>
      </w:r>
      <w:proofErr w:type="spellEnd"/>
      <w:r w:rsidRPr="008202A0">
        <w:rPr>
          <w:rFonts w:ascii="Arial Narrow" w:hAnsi="Arial Narrow"/>
          <w:sz w:val="28"/>
          <w:szCs w:val="28"/>
        </w:rPr>
        <w:t xml:space="preserve"> – kolem zámku ke kostelu ke zř. kostela – zpátky k zámku – doleva přes potok – doleva po CT 6116 do </w:t>
      </w:r>
      <w:proofErr w:type="spellStart"/>
      <w:r w:rsidRPr="008202A0">
        <w:rPr>
          <w:rFonts w:ascii="Arial Narrow" w:hAnsi="Arial Narrow"/>
          <w:sz w:val="28"/>
          <w:szCs w:val="28"/>
        </w:rPr>
        <w:t>Piskořova</w:t>
      </w:r>
      <w:proofErr w:type="spellEnd"/>
      <w:r w:rsidRPr="008202A0">
        <w:rPr>
          <w:rFonts w:ascii="Arial Narrow" w:hAnsi="Arial Narrow"/>
          <w:sz w:val="28"/>
          <w:szCs w:val="28"/>
        </w:rPr>
        <w:t xml:space="preserve"> – pořád po cestě k odbočce na Hraniční rozhlednu – k rozhledně a od ní po červené TZ adrenalinový sjezd po </w:t>
      </w:r>
      <w:proofErr w:type="gramStart"/>
      <w:r w:rsidRPr="008202A0">
        <w:rPr>
          <w:rFonts w:ascii="Arial Narrow" w:hAnsi="Arial Narrow"/>
          <w:sz w:val="28"/>
          <w:szCs w:val="28"/>
        </w:rPr>
        <w:t>hranici  – dole</w:t>
      </w:r>
      <w:proofErr w:type="gramEnd"/>
      <w:r w:rsidRPr="008202A0">
        <w:rPr>
          <w:rFonts w:ascii="Arial Narrow" w:hAnsi="Arial Narrow"/>
          <w:sz w:val="28"/>
          <w:szCs w:val="28"/>
        </w:rPr>
        <w:t xml:space="preserve"> u rozcestníku (pozor schody) doprava kolem rybníka k penzionu – </w:t>
      </w:r>
      <w:r w:rsidRPr="008202A0">
        <w:rPr>
          <w:rFonts w:ascii="Arial Narrow" w:hAnsi="Arial Narrow"/>
          <w:b/>
          <w:sz w:val="28"/>
          <w:szCs w:val="28"/>
        </w:rPr>
        <w:t>8</w:t>
      </w:r>
      <w:r w:rsidR="002A1D60">
        <w:rPr>
          <w:rFonts w:ascii="Arial Narrow" w:hAnsi="Arial Narrow"/>
          <w:b/>
          <w:sz w:val="28"/>
          <w:szCs w:val="28"/>
        </w:rPr>
        <w:t>0</w:t>
      </w:r>
      <w:r w:rsidRPr="008202A0">
        <w:rPr>
          <w:rFonts w:ascii="Arial Narrow" w:hAnsi="Arial Narrow"/>
          <w:b/>
          <w:sz w:val="28"/>
          <w:szCs w:val="28"/>
        </w:rPr>
        <w:t xml:space="preserve"> km</w:t>
      </w:r>
    </w:p>
    <w:p w:rsidR="008202A0" w:rsidRDefault="008202A0" w:rsidP="008202A0">
      <w:pPr>
        <w:jc w:val="both"/>
      </w:pPr>
    </w:p>
    <w:p w:rsidR="002A1D60" w:rsidRDefault="002A1D60" w:rsidP="002A1D60">
      <w:pPr>
        <w:jc w:val="center"/>
        <w:rPr>
          <w:rFonts w:ascii="Arial Narrow" w:hAnsi="Arial Narrow"/>
          <w:b/>
          <w:sz w:val="28"/>
          <w:szCs w:val="28"/>
        </w:rPr>
      </w:pPr>
      <w:r>
        <w:rPr>
          <w:rFonts w:ascii="Arial Narrow" w:hAnsi="Arial Narrow"/>
          <w:b/>
          <w:sz w:val="28"/>
          <w:szCs w:val="28"/>
        </w:rPr>
        <w:t>3</w:t>
      </w:r>
      <w:r w:rsidRPr="00D62B5D">
        <w:rPr>
          <w:rFonts w:ascii="Arial Narrow" w:hAnsi="Arial Narrow"/>
          <w:b/>
          <w:sz w:val="28"/>
          <w:szCs w:val="28"/>
        </w:rPr>
        <w:t>.</w:t>
      </w:r>
      <w:r>
        <w:rPr>
          <w:rFonts w:ascii="Arial Narrow" w:hAnsi="Arial Narrow"/>
          <w:b/>
          <w:sz w:val="28"/>
          <w:szCs w:val="28"/>
        </w:rPr>
        <w:t xml:space="preserve"> </w:t>
      </w:r>
      <w:r w:rsidRPr="00D62B5D">
        <w:rPr>
          <w:rFonts w:ascii="Arial Narrow" w:hAnsi="Arial Narrow"/>
          <w:b/>
          <w:sz w:val="28"/>
          <w:szCs w:val="28"/>
        </w:rPr>
        <w:t>den</w:t>
      </w:r>
    </w:p>
    <w:p w:rsidR="002A1D60" w:rsidRDefault="002A1D60" w:rsidP="002A1D60">
      <w:pPr>
        <w:jc w:val="center"/>
        <w:rPr>
          <w:rFonts w:ascii="Arial Narrow" w:hAnsi="Arial Narrow"/>
          <w:sz w:val="28"/>
          <w:szCs w:val="28"/>
          <w:u w:val="single"/>
        </w:rPr>
      </w:pPr>
      <w:r>
        <w:rPr>
          <w:rFonts w:ascii="Arial Narrow" w:hAnsi="Arial Narrow"/>
          <w:sz w:val="28"/>
          <w:szCs w:val="28"/>
          <w:u w:val="single"/>
        </w:rPr>
        <w:t>Na rozhlednu Skalka</w:t>
      </w:r>
    </w:p>
    <w:p w:rsidR="002A1D60" w:rsidRDefault="002A1D60" w:rsidP="002A1D60">
      <w:pPr>
        <w:jc w:val="center"/>
        <w:rPr>
          <w:rFonts w:ascii="Arial Narrow" w:hAnsi="Arial Narrow"/>
          <w:sz w:val="28"/>
          <w:szCs w:val="28"/>
          <w:u w:val="single"/>
        </w:rPr>
      </w:pPr>
    </w:p>
    <w:p w:rsidR="002A1D60" w:rsidRPr="002A1D60" w:rsidRDefault="002A1D60" w:rsidP="002A1D60">
      <w:pPr>
        <w:pStyle w:val="Bezmezer"/>
        <w:jc w:val="both"/>
        <w:rPr>
          <w:rFonts w:ascii="Arial Narrow" w:hAnsi="Arial Narrow"/>
          <w:b/>
          <w:sz w:val="28"/>
          <w:szCs w:val="28"/>
        </w:rPr>
      </w:pPr>
      <w:r w:rsidRPr="002A1D60">
        <w:rPr>
          <w:rFonts w:ascii="Arial Narrow" w:hAnsi="Arial Narrow"/>
          <w:sz w:val="28"/>
          <w:szCs w:val="28"/>
        </w:rPr>
        <w:t xml:space="preserve">U penzionu u mostu doleva a doprava </w:t>
      </w:r>
      <w:proofErr w:type="spellStart"/>
      <w:r w:rsidRPr="002A1D60">
        <w:rPr>
          <w:rFonts w:ascii="Arial Narrow" w:hAnsi="Arial Narrow"/>
          <w:sz w:val="28"/>
          <w:szCs w:val="28"/>
        </w:rPr>
        <w:t>Opavická</w:t>
      </w:r>
      <w:proofErr w:type="spellEnd"/>
      <w:r w:rsidRPr="002A1D60">
        <w:rPr>
          <w:rFonts w:ascii="Arial Narrow" w:hAnsi="Arial Narrow"/>
          <w:sz w:val="28"/>
          <w:szCs w:val="28"/>
        </w:rPr>
        <w:t xml:space="preserve"> -  po CT 55 až na konec Albrechtic – na hlavní cestě doleva po CT 55 do Hynčic – (Eldorádo – pokud bude otevřeno) – asi 600 m nad Eldorádem doleva přes lávku – za lávkou doprava – na konci doprava na most a za mostem doleva opět po CT 55 – u kostela doleva přes lávku a doprava po hlavní </w:t>
      </w:r>
      <w:r w:rsidRPr="002A1D60">
        <w:rPr>
          <w:rFonts w:ascii="Arial Narrow" w:hAnsi="Arial Narrow"/>
          <w:sz w:val="28"/>
          <w:szCs w:val="28"/>
        </w:rPr>
        <w:lastRenderedPageBreak/>
        <w:t xml:space="preserve">(občerstvení) -  u hospůdky doleva po modré TZ na rozhlednu Skalka </w:t>
      </w:r>
      <w:r w:rsidRPr="002A1D60">
        <w:rPr>
          <w:rFonts w:ascii="Arial Narrow" w:hAnsi="Arial Narrow"/>
          <w:b/>
          <w:sz w:val="28"/>
          <w:szCs w:val="28"/>
        </w:rPr>
        <w:t xml:space="preserve">14 km </w:t>
      </w:r>
      <w:r w:rsidRPr="002A1D60">
        <w:rPr>
          <w:rFonts w:ascii="Arial Narrow" w:hAnsi="Arial Narrow"/>
          <w:sz w:val="28"/>
          <w:szCs w:val="28"/>
        </w:rPr>
        <w:t>– zpět na parkoviště a po pěšině dolů na další parkoviště – doleva po cestě k přístřešku Jelení – doleva kolem bytovky k </w:t>
      </w:r>
      <w:proofErr w:type="spellStart"/>
      <w:r w:rsidRPr="002A1D60">
        <w:rPr>
          <w:rFonts w:ascii="Arial Narrow" w:hAnsi="Arial Narrow"/>
          <w:sz w:val="28"/>
          <w:szCs w:val="28"/>
        </w:rPr>
        <w:t>zooparku</w:t>
      </w:r>
      <w:proofErr w:type="spellEnd"/>
      <w:r w:rsidRPr="002A1D60">
        <w:rPr>
          <w:rFonts w:ascii="Arial Narrow" w:hAnsi="Arial Narrow"/>
          <w:sz w:val="28"/>
          <w:szCs w:val="28"/>
        </w:rPr>
        <w:t xml:space="preserve"> – polní cestou až na hlavní silnici – doprava – hned v zatáčce doleva do Dlouhé Vsi – za poslední novostavbou u pomníku zkusit najít pěšinu doleva ke starému hřbitovu – dále po silničce až na křižovatku a doleva až do Krásné Loučky (ve </w:t>
      </w:r>
      <w:proofErr w:type="spellStart"/>
      <w:r w:rsidRPr="002A1D60">
        <w:rPr>
          <w:rFonts w:ascii="Arial Narrow" w:hAnsi="Arial Narrow"/>
          <w:sz w:val="28"/>
          <w:szCs w:val="28"/>
        </w:rPr>
        <w:t>Vraclávku</w:t>
      </w:r>
      <w:proofErr w:type="spellEnd"/>
      <w:r w:rsidRPr="002A1D60">
        <w:rPr>
          <w:rFonts w:ascii="Arial Narrow" w:hAnsi="Arial Narrow"/>
          <w:sz w:val="28"/>
          <w:szCs w:val="28"/>
        </w:rPr>
        <w:t xml:space="preserve"> občerstvení) – přes hlavní silnici (občerstvení) a přes koleje </w:t>
      </w:r>
      <w:r w:rsidRPr="002A1D60">
        <w:rPr>
          <w:rFonts w:ascii="Arial Narrow" w:hAnsi="Arial Narrow"/>
          <w:b/>
          <w:sz w:val="28"/>
          <w:szCs w:val="28"/>
        </w:rPr>
        <w:t>32 km</w:t>
      </w:r>
      <w:r w:rsidRPr="002A1D60">
        <w:rPr>
          <w:rFonts w:ascii="Arial Narrow" w:hAnsi="Arial Narrow"/>
          <w:sz w:val="28"/>
          <w:szCs w:val="28"/>
        </w:rPr>
        <w:t xml:space="preserve"> – pořád rovně a po pěšině přes hranici – doleva po silnici – </w:t>
      </w:r>
      <w:proofErr w:type="spellStart"/>
      <w:r w:rsidRPr="002A1D60">
        <w:rPr>
          <w:rFonts w:ascii="Arial Narrow" w:hAnsi="Arial Narrow"/>
          <w:sz w:val="28"/>
          <w:szCs w:val="28"/>
        </w:rPr>
        <w:t>Lenarcice</w:t>
      </w:r>
      <w:proofErr w:type="spellEnd"/>
      <w:r w:rsidRPr="002A1D60">
        <w:rPr>
          <w:rFonts w:ascii="Arial Narrow" w:hAnsi="Arial Narrow"/>
          <w:sz w:val="28"/>
          <w:szCs w:val="28"/>
        </w:rPr>
        <w:t xml:space="preserve"> u hřiště doleva – před mostem doprava po zelené TZ – u posledního baráku doleva – </w:t>
      </w:r>
      <w:proofErr w:type="spellStart"/>
      <w:r w:rsidRPr="002A1D60">
        <w:rPr>
          <w:rFonts w:ascii="Arial Narrow" w:hAnsi="Arial Narrow"/>
          <w:sz w:val="28"/>
          <w:szCs w:val="28"/>
        </w:rPr>
        <w:t>Opawica</w:t>
      </w:r>
      <w:proofErr w:type="spellEnd"/>
      <w:r w:rsidRPr="002A1D60">
        <w:rPr>
          <w:rFonts w:ascii="Arial Narrow" w:hAnsi="Arial Narrow"/>
          <w:sz w:val="28"/>
          <w:szCs w:val="28"/>
        </w:rPr>
        <w:t xml:space="preserve"> – pořád po červené TZ na hranice – za rybníkem k penzionu -  </w:t>
      </w:r>
      <w:r>
        <w:rPr>
          <w:rFonts w:ascii="Arial Narrow" w:hAnsi="Arial Narrow"/>
          <w:b/>
          <w:sz w:val="28"/>
          <w:szCs w:val="28"/>
        </w:rPr>
        <w:t>40</w:t>
      </w:r>
      <w:r w:rsidRPr="002A1D60">
        <w:rPr>
          <w:rFonts w:ascii="Arial Narrow" w:hAnsi="Arial Narrow"/>
          <w:b/>
          <w:sz w:val="28"/>
          <w:szCs w:val="28"/>
        </w:rPr>
        <w:t xml:space="preserve"> km</w:t>
      </w:r>
    </w:p>
    <w:p w:rsidR="002A1D60" w:rsidRPr="008202A0" w:rsidRDefault="002A1D60" w:rsidP="002A1D60">
      <w:pPr>
        <w:jc w:val="center"/>
        <w:rPr>
          <w:rFonts w:ascii="Arial Narrow" w:hAnsi="Arial Narrow"/>
          <w:sz w:val="28"/>
          <w:szCs w:val="28"/>
          <w:u w:val="single"/>
        </w:rPr>
      </w:pPr>
    </w:p>
    <w:p w:rsidR="002A1D60" w:rsidRPr="008E77BB" w:rsidRDefault="002A1D60" w:rsidP="008202A0">
      <w:pPr>
        <w:jc w:val="both"/>
      </w:pPr>
    </w:p>
    <w:sectPr w:rsidR="002A1D60" w:rsidRPr="008E77BB" w:rsidSect="000558DB">
      <w:headerReference w:type="even" r:id="rId11"/>
      <w:headerReference w:type="default" r:id="rId12"/>
      <w:headerReference w:type="first" r:id="rId13"/>
      <w:pgSz w:w="11906" w:h="16838"/>
      <w:pgMar w:top="142" w:right="1286" w:bottom="426" w:left="12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CE6" w:rsidRDefault="00135CE6">
      <w:r>
        <w:separator/>
      </w:r>
    </w:p>
  </w:endnote>
  <w:endnote w:type="continuationSeparator" w:id="0">
    <w:p w:rsidR="00135CE6" w:rsidRDefault="00135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Umbra BT">
    <w:altName w:val="Times New Roman"/>
    <w:charset w:val="00"/>
    <w:family w:val="auto"/>
    <w:pitch w:val="variable"/>
    <w:sig w:usb0="00000087" w:usb1="00000000" w:usb2="00000000" w:usb3="00000000" w:csb0="0000001B" w:csb1="00000000"/>
  </w:font>
  <w:font w:name="Gill Sans MT Ext Condensed Bold">
    <w:panose1 w:val="020B09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CE6" w:rsidRDefault="00135CE6">
      <w:r>
        <w:separator/>
      </w:r>
    </w:p>
  </w:footnote>
  <w:footnote w:type="continuationSeparator" w:id="0">
    <w:p w:rsidR="00135CE6" w:rsidRDefault="00135C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956" w:rsidRDefault="006913E5" w:rsidP="00524B31">
    <w:pPr>
      <w:pStyle w:val="Zhlav"/>
      <w:framePr w:wrap="around" w:vAnchor="text" w:hAnchor="margin" w:xAlign="center" w:y="1"/>
      <w:rPr>
        <w:rStyle w:val="slostrnky"/>
      </w:rPr>
    </w:pPr>
    <w:r>
      <w:rPr>
        <w:rStyle w:val="slostrnky"/>
      </w:rPr>
      <w:fldChar w:fldCharType="begin"/>
    </w:r>
    <w:r w:rsidR="004B6956">
      <w:rPr>
        <w:rStyle w:val="slostrnky"/>
      </w:rPr>
      <w:instrText xml:space="preserve">PAGE  </w:instrText>
    </w:r>
    <w:r>
      <w:rPr>
        <w:rStyle w:val="slostrnky"/>
      </w:rPr>
      <w:fldChar w:fldCharType="end"/>
    </w:r>
  </w:p>
  <w:p w:rsidR="004B6956" w:rsidRDefault="004B6956" w:rsidP="00524B31">
    <w:pPr>
      <w:pStyle w:val="Zhlav"/>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956" w:rsidRDefault="006913E5" w:rsidP="00524B31">
    <w:pPr>
      <w:pStyle w:val="Zhlav"/>
      <w:framePr w:wrap="around" w:vAnchor="text" w:hAnchor="margin" w:xAlign="center" w:y="1"/>
      <w:rPr>
        <w:rStyle w:val="slostrnky"/>
      </w:rPr>
    </w:pPr>
    <w:r>
      <w:rPr>
        <w:rStyle w:val="slostrnky"/>
      </w:rPr>
      <w:fldChar w:fldCharType="begin"/>
    </w:r>
    <w:r w:rsidR="004B6956">
      <w:rPr>
        <w:rStyle w:val="slostrnky"/>
      </w:rPr>
      <w:instrText xml:space="preserve">PAGE  </w:instrText>
    </w:r>
    <w:r>
      <w:rPr>
        <w:rStyle w:val="slostrnky"/>
      </w:rPr>
      <w:fldChar w:fldCharType="separate"/>
    </w:r>
    <w:r w:rsidR="002A1D60">
      <w:rPr>
        <w:rStyle w:val="slostrnky"/>
        <w:noProof/>
      </w:rPr>
      <w:t>2</w:t>
    </w:r>
    <w:r>
      <w:rPr>
        <w:rStyle w:val="slostrnky"/>
      </w:rPr>
      <w:fldChar w:fldCharType="end"/>
    </w:r>
  </w:p>
  <w:p w:rsidR="004B6956" w:rsidRDefault="004B6956" w:rsidP="00524B31">
    <w:pPr>
      <w:pStyle w:val="Zhlav"/>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303" w:rsidRDefault="0034130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2660B"/>
    <w:multiLevelType w:val="hybridMultilevel"/>
    <w:tmpl w:val="1C7C3050"/>
    <w:lvl w:ilvl="0" w:tplc="DE866B4E">
      <w:numFmt w:val="bullet"/>
      <w:lvlText w:val="-"/>
      <w:lvlJc w:val="left"/>
      <w:pPr>
        <w:ind w:left="1440" w:hanging="360"/>
      </w:pPr>
      <w:rPr>
        <w:rFonts w:ascii="Arial Narrow" w:eastAsia="Times New Roman" w:hAnsi="Arial Narrow"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12851A7D"/>
    <w:multiLevelType w:val="hybridMultilevel"/>
    <w:tmpl w:val="457E69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4541ECD"/>
    <w:multiLevelType w:val="hybridMultilevel"/>
    <w:tmpl w:val="619E4C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E0B3899"/>
    <w:multiLevelType w:val="hybridMultilevel"/>
    <w:tmpl w:val="D570A5D2"/>
    <w:lvl w:ilvl="0" w:tplc="0C1AB6EA">
      <w:start w:val="1"/>
      <w:numFmt w:val="decimal"/>
      <w:lvlText w:val="%1."/>
      <w:lvlJc w:val="left"/>
      <w:pPr>
        <w:tabs>
          <w:tab w:val="num" w:pos="4605"/>
        </w:tabs>
        <w:ind w:left="4605" w:hanging="360"/>
      </w:pPr>
      <w:rPr>
        <w:rFonts w:hint="default"/>
      </w:rPr>
    </w:lvl>
    <w:lvl w:ilvl="1" w:tplc="04050019" w:tentative="1">
      <w:start w:val="1"/>
      <w:numFmt w:val="lowerLetter"/>
      <w:lvlText w:val="%2."/>
      <w:lvlJc w:val="left"/>
      <w:pPr>
        <w:tabs>
          <w:tab w:val="num" w:pos="5325"/>
        </w:tabs>
        <w:ind w:left="5325" w:hanging="360"/>
      </w:pPr>
    </w:lvl>
    <w:lvl w:ilvl="2" w:tplc="0405001B" w:tentative="1">
      <w:start w:val="1"/>
      <w:numFmt w:val="lowerRoman"/>
      <w:lvlText w:val="%3."/>
      <w:lvlJc w:val="right"/>
      <w:pPr>
        <w:tabs>
          <w:tab w:val="num" w:pos="6045"/>
        </w:tabs>
        <w:ind w:left="6045" w:hanging="180"/>
      </w:pPr>
    </w:lvl>
    <w:lvl w:ilvl="3" w:tplc="0405000F" w:tentative="1">
      <w:start w:val="1"/>
      <w:numFmt w:val="decimal"/>
      <w:lvlText w:val="%4."/>
      <w:lvlJc w:val="left"/>
      <w:pPr>
        <w:tabs>
          <w:tab w:val="num" w:pos="6765"/>
        </w:tabs>
        <w:ind w:left="6765" w:hanging="360"/>
      </w:pPr>
    </w:lvl>
    <w:lvl w:ilvl="4" w:tplc="04050019" w:tentative="1">
      <w:start w:val="1"/>
      <w:numFmt w:val="lowerLetter"/>
      <w:lvlText w:val="%5."/>
      <w:lvlJc w:val="left"/>
      <w:pPr>
        <w:tabs>
          <w:tab w:val="num" w:pos="7485"/>
        </w:tabs>
        <w:ind w:left="7485" w:hanging="360"/>
      </w:pPr>
    </w:lvl>
    <w:lvl w:ilvl="5" w:tplc="0405001B" w:tentative="1">
      <w:start w:val="1"/>
      <w:numFmt w:val="lowerRoman"/>
      <w:lvlText w:val="%6."/>
      <w:lvlJc w:val="right"/>
      <w:pPr>
        <w:tabs>
          <w:tab w:val="num" w:pos="8205"/>
        </w:tabs>
        <w:ind w:left="8205" w:hanging="180"/>
      </w:pPr>
    </w:lvl>
    <w:lvl w:ilvl="6" w:tplc="0405000F" w:tentative="1">
      <w:start w:val="1"/>
      <w:numFmt w:val="decimal"/>
      <w:lvlText w:val="%7."/>
      <w:lvlJc w:val="left"/>
      <w:pPr>
        <w:tabs>
          <w:tab w:val="num" w:pos="8925"/>
        </w:tabs>
        <w:ind w:left="8925" w:hanging="360"/>
      </w:pPr>
    </w:lvl>
    <w:lvl w:ilvl="7" w:tplc="04050019" w:tentative="1">
      <w:start w:val="1"/>
      <w:numFmt w:val="lowerLetter"/>
      <w:lvlText w:val="%8."/>
      <w:lvlJc w:val="left"/>
      <w:pPr>
        <w:tabs>
          <w:tab w:val="num" w:pos="9645"/>
        </w:tabs>
        <w:ind w:left="9645" w:hanging="360"/>
      </w:pPr>
    </w:lvl>
    <w:lvl w:ilvl="8" w:tplc="0405001B" w:tentative="1">
      <w:start w:val="1"/>
      <w:numFmt w:val="lowerRoman"/>
      <w:lvlText w:val="%9."/>
      <w:lvlJc w:val="right"/>
      <w:pPr>
        <w:tabs>
          <w:tab w:val="num" w:pos="10365"/>
        </w:tabs>
        <w:ind w:left="10365" w:hanging="180"/>
      </w:pPr>
    </w:lvl>
  </w:abstractNum>
  <w:abstractNum w:abstractNumId="4">
    <w:nsid w:val="2B7032DA"/>
    <w:multiLevelType w:val="hybridMultilevel"/>
    <w:tmpl w:val="FFDC3E4E"/>
    <w:lvl w:ilvl="0" w:tplc="681A22F2">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nsid w:val="4A6D0859"/>
    <w:multiLevelType w:val="hybridMultilevel"/>
    <w:tmpl w:val="C7A0D744"/>
    <w:lvl w:ilvl="0" w:tplc="013C9FAA">
      <w:numFmt w:val="bullet"/>
      <w:lvlText w:val="-"/>
      <w:lvlJc w:val="left"/>
      <w:pPr>
        <w:ind w:left="1800" w:hanging="360"/>
      </w:pPr>
      <w:rPr>
        <w:rFonts w:ascii="Arial Narrow" w:eastAsiaTheme="minorHAnsi" w:hAnsi="Arial Narrow" w:cstheme="minorBidi"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6">
    <w:nsid w:val="5DB12008"/>
    <w:multiLevelType w:val="hybridMultilevel"/>
    <w:tmpl w:val="3E442E60"/>
    <w:lvl w:ilvl="0" w:tplc="D960C488">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nsid w:val="66CC6038"/>
    <w:multiLevelType w:val="hybridMultilevel"/>
    <w:tmpl w:val="C73249E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6CBA7B50"/>
    <w:multiLevelType w:val="hybridMultilevel"/>
    <w:tmpl w:val="AB067240"/>
    <w:lvl w:ilvl="0" w:tplc="876A4F54">
      <w:start w:val="3"/>
      <w:numFmt w:val="bullet"/>
      <w:lvlText w:val=""/>
      <w:lvlJc w:val="left"/>
      <w:pPr>
        <w:ind w:left="360" w:hanging="360"/>
      </w:pPr>
      <w:rPr>
        <w:rFonts w:ascii="Symbol" w:eastAsiaTheme="minorHAnsi" w:hAnsi="Symbol"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74217397"/>
    <w:multiLevelType w:val="hybridMultilevel"/>
    <w:tmpl w:val="7A4E78AE"/>
    <w:lvl w:ilvl="0" w:tplc="65ACDDEE">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76311088"/>
    <w:multiLevelType w:val="hybridMultilevel"/>
    <w:tmpl w:val="C2DE75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8"/>
  </w:num>
  <w:num w:numId="5">
    <w:abstractNumId w:val="0"/>
  </w:num>
  <w:num w:numId="6">
    <w:abstractNumId w:val="5"/>
  </w:num>
  <w:num w:numId="7">
    <w:abstractNumId w:val="4"/>
  </w:num>
  <w:num w:numId="8">
    <w:abstractNumId w:val="6"/>
  </w:num>
  <w:num w:numId="9">
    <w:abstractNumId w:val="9"/>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0BD"/>
    <w:rsid w:val="00001678"/>
    <w:rsid w:val="00001F09"/>
    <w:rsid w:val="00002F49"/>
    <w:rsid w:val="0000442A"/>
    <w:rsid w:val="00004636"/>
    <w:rsid w:val="000051A0"/>
    <w:rsid w:val="000064C0"/>
    <w:rsid w:val="00006842"/>
    <w:rsid w:val="000078D4"/>
    <w:rsid w:val="000101CB"/>
    <w:rsid w:val="00025E7E"/>
    <w:rsid w:val="00027647"/>
    <w:rsid w:val="00036511"/>
    <w:rsid w:val="00044B0B"/>
    <w:rsid w:val="000531B9"/>
    <w:rsid w:val="000558DB"/>
    <w:rsid w:val="00055E2D"/>
    <w:rsid w:val="000604A9"/>
    <w:rsid w:val="00062358"/>
    <w:rsid w:val="000637E4"/>
    <w:rsid w:val="00063B57"/>
    <w:rsid w:val="00064CA4"/>
    <w:rsid w:val="00071C88"/>
    <w:rsid w:val="00075CC8"/>
    <w:rsid w:val="00077C24"/>
    <w:rsid w:val="00080D19"/>
    <w:rsid w:val="000835A1"/>
    <w:rsid w:val="00084E1F"/>
    <w:rsid w:val="00093313"/>
    <w:rsid w:val="00097E9D"/>
    <w:rsid w:val="000A0CF5"/>
    <w:rsid w:val="000A5311"/>
    <w:rsid w:val="000A7948"/>
    <w:rsid w:val="000A7E76"/>
    <w:rsid w:val="000B4F9A"/>
    <w:rsid w:val="000B6698"/>
    <w:rsid w:val="000C1423"/>
    <w:rsid w:val="000C4408"/>
    <w:rsid w:val="000C5061"/>
    <w:rsid w:val="000D3825"/>
    <w:rsid w:val="000D6A8A"/>
    <w:rsid w:val="000D7039"/>
    <w:rsid w:val="000F67F6"/>
    <w:rsid w:val="00100A8D"/>
    <w:rsid w:val="001016C6"/>
    <w:rsid w:val="0010218F"/>
    <w:rsid w:val="00106FC8"/>
    <w:rsid w:val="00107183"/>
    <w:rsid w:val="0011022F"/>
    <w:rsid w:val="00114869"/>
    <w:rsid w:val="00114F33"/>
    <w:rsid w:val="00116073"/>
    <w:rsid w:val="00117132"/>
    <w:rsid w:val="00120E71"/>
    <w:rsid w:val="0012356F"/>
    <w:rsid w:val="0012426E"/>
    <w:rsid w:val="001248A8"/>
    <w:rsid w:val="001340CA"/>
    <w:rsid w:val="00135CE6"/>
    <w:rsid w:val="00141E52"/>
    <w:rsid w:val="00152447"/>
    <w:rsid w:val="001619AD"/>
    <w:rsid w:val="00164B31"/>
    <w:rsid w:val="00166C9F"/>
    <w:rsid w:val="00181316"/>
    <w:rsid w:val="00183F44"/>
    <w:rsid w:val="00190C3D"/>
    <w:rsid w:val="00191A5C"/>
    <w:rsid w:val="00193396"/>
    <w:rsid w:val="0019341B"/>
    <w:rsid w:val="00194506"/>
    <w:rsid w:val="00197206"/>
    <w:rsid w:val="001A0D55"/>
    <w:rsid w:val="001A49C7"/>
    <w:rsid w:val="001A7343"/>
    <w:rsid w:val="001B101F"/>
    <w:rsid w:val="001B25AB"/>
    <w:rsid w:val="001B31D1"/>
    <w:rsid w:val="001B38EA"/>
    <w:rsid w:val="001B5D0C"/>
    <w:rsid w:val="001C1DE9"/>
    <w:rsid w:val="001C4135"/>
    <w:rsid w:val="001C59A9"/>
    <w:rsid w:val="001C613D"/>
    <w:rsid w:val="001D1ED4"/>
    <w:rsid w:val="001D3355"/>
    <w:rsid w:val="001D6406"/>
    <w:rsid w:val="001D6771"/>
    <w:rsid w:val="001E0FDF"/>
    <w:rsid w:val="001E183B"/>
    <w:rsid w:val="001E266E"/>
    <w:rsid w:val="001E29C0"/>
    <w:rsid w:val="001E2B03"/>
    <w:rsid w:val="001E7848"/>
    <w:rsid w:val="00202FC7"/>
    <w:rsid w:val="002055AA"/>
    <w:rsid w:val="00210247"/>
    <w:rsid w:val="00213108"/>
    <w:rsid w:val="00214EC7"/>
    <w:rsid w:val="00227742"/>
    <w:rsid w:val="00227E50"/>
    <w:rsid w:val="00230BF9"/>
    <w:rsid w:val="00236200"/>
    <w:rsid w:val="00236396"/>
    <w:rsid w:val="00237597"/>
    <w:rsid w:val="00240312"/>
    <w:rsid w:val="002414E8"/>
    <w:rsid w:val="002430C5"/>
    <w:rsid w:val="00246615"/>
    <w:rsid w:val="00247565"/>
    <w:rsid w:val="00251106"/>
    <w:rsid w:val="00257CC8"/>
    <w:rsid w:val="00263F33"/>
    <w:rsid w:val="00282E50"/>
    <w:rsid w:val="00282FD3"/>
    <w:rsid w:val="0028382A"/>
    <w:rsid w:val="00284780"/>
    <w:rsid w:val="00287BEA"/>
    <w:rsid w:val="00287D55"/>
    <w:rsid w:val="00290325"/>
    <w:rsid w:val="0029168D"/>
    <w:rsid w:val="002933CC"/>
    <w:rsid w:val="002936AF"/>
    <w:rsid w:val="00297446"/>
    <w:rsid w:val="002A1D60"/>
    <w:rsid w:val="002A24E2"/>
    <w:rsid w:val="002A3680"/>
    <w:rsid w:val="002B6C09"/>
    <w:rsid w:val="002B6D6C"/>
    <w:rsid w:val="002C0B3C"/>
    <w:rsid w:val="002C534A"/>
    <w:rsid w:val="002D0EC9"/>
    <w:rsid w:val="002E187D"/>
    <w:rsid w:val="002E378C"/>
    <w:rsid w:val="002E4963"/>
    <w:rsid w:val="002E6F91"/>
    <w:rsid w:val="002E7EE4"/>
    <w:rsid w:val="00304F84"/>
    <w:rsid w:val="00305F67"/>
    <w:rsid w:val="003068C0"/>
    <w:rsid w:val="003071B9"/>
    <w:rsid w:val="00312C5A"/>
    <w:rsid w:val="00317049"/>
    <w:rsid w:val="00321FAD"/>
    <w:rsid w:val="003234BB"/>
    <w:rsid w:val="00332DA6"/>
    <w:rsid w:val="00336426"/>
    <w:rsid w:val="003400BA"/>
    <w:rsid w:val="00341303"/>
    <w:rsid w:val="00341333"/>
    <w:rsid w:val="00345074"/>
    <w:rsid w:val="003473FA"/>
    <w:rsid w:val="00351375"/>
    <w:rsid w:val="00351D3B"/>
    <w:rsid w:val="00354C27"/>
    <w:rsid w:val="00357A46"/>
    <w:rsid w:val="00366943"/>
    <w:rsid w:val="0036790A"/>
    <w:rsid w:val="00371BCA"/>
    <w:rsid w:val="00375FE8"/>
    <w:rsid w:val="00376F4D"/>
    <w:rsid w:val="00382472"/>
    <w:rsid w:val="003830CA"/>
    <w:rsid w:val="003835F5"/>
    <w:rsid w:val="00385049"/>
    <w:rsid w:val="0039476D"/>
    <w:rsid w:val="00394CAA"/>
    <w:rsid w:val="003A04AF"/>
    <w:rsid w:val="003A317C"/>
    <w:rsid w:val="003A3952"/>
    <w:rsid w:val="003B51A7"/>
    <w:rsid w:val="003B69D6"/>
    <w:rsid w:val="003B7CB7"/>
    <w:rsid w:val="003B7EB3"/>
    <w:rsid w:val="003C1551"/>
    <w:rsid w:val="003C3AA3"/>
    <w:rsid w:val="003D04E0"/>
    <w:rsid w:val="003D32B7"/>
    <w:rsid w:val="003D63B9"/>
    <w:rsid w:val="003E332D"/>
    <w:rsid w:val="003F0FEE"/>
    <w:rsid w:val="003F3378"/>
    <w:rsid w:val="003F467D"/>
    <w:rsid w:val="003F5EB7"/>
    <w:rsid w:val="003F6849"/>
    <w:rsid w:val="003F7EEA"/>
    <w:rsid w:val="00401FFE"/>
    <w:rsid w:val="00405A54"/>
    <w:rsid w:val="00406958"/>
    <w:rsid w:val="0041044D"/>
    <w:rsid w:val="004105C3"/>
    <w:rsid w:val="00411463"/>
    <w:rsid w:val="0041175F"/>
    <w:rsid w:val="00413BFC"/>
    <w:rsid w:val="00413D44"/>
    <w:rsid w:val="00422714"/>
    <w:rsid w:val="00425F7A"/>
    <w:rsid w:val="00426519"/>
    <w:rsid w:val="004308FD"/>
    <w:rsid w:val="00431A17"/>
    <w:rsid w:val="00437DEF"/>
    <w:rsid w:val="00442638"/>
    <w:rsid w:val="00443928"/>
    <w:rsid w:val="00443EFF"/>
    <w:rsid w:val="00444113"/>
    <w:rsid w:val="004506CF"/>
    <w:rsid w:val="00454CE4"/>
    <w:rsid w:val="004560D2"/>
    <w:rsid w:val="00462EBF"/>
    <w:rsid w:val="0046395B"/>
    <w:rsid w:val="00471189"/>
    <w:rsid w:val="004732FA"/>
    <w:rsid w:val="00474FED"/>
    <w:rsid w:val="00475711"/>
    <w:rsid w:val="00483553"/>
    <w:rsid w:val="0048511E"/>
    <w:rsid w:val="00495C2B"/>
    <w:rsid w:val="004960C9"/>
    <w:rsid w:val="00497E53"/>
    <w:rsid w:val="004A08C7"/>
    <w:rsid w:val="004A466D"/>
    <w:rsid w:val="004B3D50"/>
    <w:rsid w:val="004B4CF0"/>
    <w:rsid w:val="004B5A24"/>
    <w:rsid w:val="004B6956"/>
    <w:rsid w:val="004B7991"/>
    <w:rsid w:val="004C067B"/>
    <w:rsid w:val="004C2A89"/>
    <w:rsid w:val="004C613A"/>
    <w:rsid w:val="004C6719"/>
    <w:rsid w:val="004D2DA4"/>
    <w:rsid w:val="004D5C1B"/>
    <w:rsid w:val="004E353B"/>
    <w:rsid w:val="004E4C91"/>
    <w:rsid w:val="004E7383"/>
    <w:rsid w:val="004E7737"/>
    <w:rsid w:val="004F020C"/>
    <w:rsid w:val="004F39AC"/>
    <w:rsid w:val="004F3AE7"/>
    <w:rsid w:val="004F44AD"/>
    <w:rsid w:val="0050712C"/>
    <w:rsid w:val="00507777"/>
    <w:rsid w:val="005112C0"/>
    <w:rsid w:val="00513E50"/>
    <w:rsid w:val="00523187"/>
    <w:rsid w:val="0052454F"/>
    <w:rsid w:val="00524B31"/>
    <w:rsid w:val="005263BD"/>
    <w:rsid w:val="00527336"/>
    <w:rsid w:val="00527A43"/>
    <w:rsid w:val="005312D7"/>
    <w:rsid w:val="00534C33"/>
    <w:rsid w:val="00540D6C"/>
    <w:rsid w:val="00547B36"/>
    <w:rsid w:val="00553863"/>
    <w:rsid w:val="00553D2D"/>
    <w:rsid w:val="00553E86"/>
    <w:rsid w:val="005613F2"/>
    <w:rsid w:val="005634E0"/>
    <w:rsid w:val="00564A58"/>
    <w:rsid w:val="00565E81"/>
    <w:rsid w:val="0056726C"/>
    <w:rsid w:val="00570D82"/>
    <w:rsid w:val="00573DCE"/>
    <w:rsid w:val="00581AD9"/>
    <w:rsid w:val="00585436"/>
    <w:rsid w:val="005868D4"/>
    <w:rsid w:val="0058793E"/>
    <w:rsid w:val="00590D92"/>
    <w:rsid w:val="005967EF"/>
    <w:rsid w:val="005A2D47"/>
    <w:rsid w:val="005A311D"/>
    <w:rsid w:val="005A3E5D"/>
    <w:rsid w:val="005A55F6"/>
    <w:rsid w:val="005A56C6"/>
    <w:rsid w:val="005A60A0"/>
    <w:rsid w:val="005A688D"/>
    <w:rsid w:val="005B1203"/>
    <w:rsid w:val="005B234A"/>
    <w:rsid w:val="005B78DE"/>
    <w:rsid w:val="005B7E9B"/>
    <w:rsid w:val="005C0080"/>
    <w:rsid w:val="005C115A"/>
    <w:rsid w:val="005C1D1B"/>
    <w:rsid w:val="005C2459"/>
    <w:rsid w:val="005C4912"/>
    <w:rsid w:val="005C4C47"/>
    <w:rsid w:val="005C6491"/>
    <w:rsid w:val="005C663E"/>
    <w:rsid w:val="005E3161"/>
    <w:rsid w:val="005E5D1E"/>
    <w:rsid w:val="005E643C"/>
    <w:rsid w:val="005E6AD5"/>
    <w:rsid w:val="005F2343"/>
    <w:rsid w:val="005F3C98"/>
    <w:rsid w:val="005F502A"/>
    <w:rsid w:val="00600AB1"/>
    <w:rsid w:val="0060269E"/>
    <w:rsid w:val="0060302C"/>
    <w:rsid w:val="00621DFF"/>
    <w:rsid w:val="0063067B"/>
    <w:rsid w:val="00631C49"/>
    <w:rsid w:val="00632014"/>
    <w:rsid w:val="00650CEB"/>
    <w:rsid w:val="00650D2C"/>
    <w:rsid w:val="00656118"/>
    <w:rsid w:val="00660EE4"/>
    <w:rsid w:val="0066163A"/>
    <w:rsid w:val="006621E8"/>
    <w:rsid w:val="00662A93"/>
    <w:rsid w:val="006635DB"/>
    <w:rsid w:val="00665764"/>
    <w:rsid w:val="0066665C"/>
    <w:rsid w:val="006738C9"/>
    <w:rsid w:val="00683EF8"/>
    <w:rsid w:val="00687007"/>
    <w:rsid w:val="00687E2F"/>
    <w:rsid w:val="0069099F"/>
    <w:rsid w:val="006913E5"/>
    <w:rsid w:val="006A2E9D"/>
    <w:rsid w:val="006A4016"/>
    <w:rsid w:val="006A4746"/>
    <w:rsid w:val="006A5D80"/>
    <w:rsid w:val="006A71FD"/>
    <w:rsid w:val="006B2082"/>
    <w:rsid w:val="006C0995"/>
    <w:rsid w:val="006C1094"/>
    <w:rsid w:val="006C2B12"/>
    <w:rsid w:val="006D154C"/>
    <w:rsid w:val="006D1DC2"/>
    <w:rsid w:val="006D50AA"/>
    <w:rsid w:val="006E136B"/>
    <w:rsid w:val="006F043F"/>
    <w:rsid w:val="006F0CE4"/>
    <w:rsid w:val="006F31DB"/>
    <w:rsid w:val="006F5695"/>
    <w:rsid w:val="006F6629"/>
    <w:rsid w:val="006F7143"/>
    <w:rsid w:val="006F784F"/>
    <w:rsid w:val="007130B8"/>
    <w:rsid w:val="007132A5"/>
    <w:rsid w:val="00716D23"/>
    <w:rsid w:val="00720A1C"/>
    <w:rsid w:val="00725C5E"/>
    <w:rsid w:val="00726D0C"/>
    <w:rsid w:val="00726EC3"/>
    <w:rsid w:val="0073030B"/>
    <w:rsid w:val="00730908"/>
    <w:rsid w:val="00733DC4"/>
    <w:rsid w:val="007365C2"/>
    <w:rsid w:val="00741DE1"/>
    <w:rsid w:val="007425B7"/>
    <w:rsid w:val="00744B99"/>
    <w:rsid w:val="00745D71"/>
    <w:rsid w:val="007479ED"/>
    <w:rsid w:val="007533BB"/>
    <w:rsid w:val="007576FB"/>
    <w:rsid w:val="0076089B"/>
    <w:rsid w:val="00762A84"/>
    <w:rsid w:val="0076667D"/>
    <w:rsid w:val="007679FE"/>
    <w:rsid w:val="00771D13"/>
    <w:rsid w:val="00781A4D"/>
    <w:rsid w:val="00782596"/>
    <w:rsid w:val="00785D5E"/>
    <w:rsid w:val="007A06A2"/>
    <w:rsid w:val="007A1308"/>
    <w:rsid w:val="007A27B4"/>
    <w:rsid w:val="007A453D"/>
    <w:rsid w:val="007A4B72"/>
    <w:rsid w:val="007A590C"/>
    <w:rsid w:val="007A7CDD"/>
    <w:rsid w:val="007B0F92"/>
    <w:rsid w:val="007B38BD"/>
    <w:rsid w:val="007C3F0D"/>
    <w:rsid w:val="007D1033"/>
    <w:rsid w:val="007D29B4"/>
    <w:rsid w:val="007D3193"/>
    <w:rsid w:val="007D4D19"/>
    <w:rsid w:val="007D4EE5"/>
    <w:rsid w:val="007D645C"/>
    <w:rsid w:val="007E08B2"/>
    <w:rsid w:val="007E1720"/>
    <w:rsid w:val="007E213F"/>
    <w:rsid w:val="007E33C7"/>
    <w:rsid w:val="007E3F85"/>
    <w:rsid w:val="007E525B"/>
    <w:rsid w:val="007F0107"/>
    <w:rsid w:val="007F08FE"/>
    <w:rsid w:val="007F5B2D"/>
    <w:rsid w:val="007F71BF"/>
    <w:rsid w:val="00801CFC"/>
    <w:rsid w:val="00811360"/>
    <w:rsid w:val="008119D6"/>
    <w:rsid w:val="00811C23"/>
    <w:rsid w:val="008174D5"/>
    <w:rsid w:val="008202A0"/>
    <w:rsid w:val="00821229"/>
    <w:rsid w:val="00824A6B"/>
    <w:rsid w:val="00831D4E"/>
    <w:rsid w:val="00834346"/>
    <w:rsid w:val="008353BC"/>
    <w:rsid w:val="00844210"/>
    <w:rsid w:val="00844352"/>
    <w:rsid w:val="0084446F"/>
    <w:rsid w:val="00846D1C"/>
    <w:rsid w:val="0085047C"/>
    <w:rsid w:val="00852C3D"/>
    <w:rsid w:val="00853817"/>
    <w:rsid w:val="008551C7"/>
    <w:rsid w:val="00863880"/>
    <w:rsid w:val="00864A55"/>
    <w:rsid w:val="0086523F"/>
    <w:rsid w:val="0086786E"/>
    <w:rsid w:val="0087326D"/>
    <w:rsid w:val="00874EB3"/>
    <w:rsid w:val="0087526B"/>
    <w:rsid w:val="008755ED"/>
    <w:rsid w:val="00876AF0"/>
    <w:rsid w:val="00882EF3"/>
    <w:rsid w:val="008833B9"/>
    <w:rsid w:val="00885D0A"/>
    <w:rsid w:val="00891ED3"/>
    <w:rsid w:val="00892B58"/>
    <w:rsid w:val="00897984"/>
    <w:rsid w:val="008A22CE"/>
    <w:rsid w:val="008A3275"/>
    <w:rsid w:val="008B3BAF"/>
    <w:rsid w:val="008B5151"/>
    <w:rsid w:val="008C4332"/>
    <w:rsid w:val="008C586E"/>
    <w:rsid w:val="008C6C42"/>
    <w:rsid w:val="008D4997"/>
    <w:rsid w:val="008D7A3D"/>
    <w:rsid w:val="008D7A84"/>
    <w:rsid w:val="008D7B34"/>
    <w:rsid w:val="008E0657"/>
    <w:rsid w:val="008E4326"/>
    <w:rsid w:val="008E77BB"/>
    <w:rsid w:val="008F097D"/>
    <w:rsid w:val="008F0BD0"/>
    <w:rsid w:val="008F38FF"/>
    <w:rsid w:val="008F42BE"/>
    <w:rsid w:val="0090290F"/>
    <w:rsid w:val="00903495"/>
    <w:rsid w:val="0090730A"/>
    <w:rsid w:val="00907633"/>
    <w:rsid w:val="00910B95"/>
    <w:rsid w:val="00912FD5"/>
    <w:rsid w:val="009159CF"/>
    <w:rsid w:val="00920D5F"/>
    <w:rsid w:val="00923112"/>
    <w:rsid w:val="00924778"/>
    <w:rsid w:val="009270AA"/>
    <w:rsid w:val="00932BBB"/>
    <w:rsid w:val="009357FC"/>
    <w:rsid w:val="009423D2"/>
    <w:rsid w:val="00944398"/>
    <w:rsid w:val="00944633"/>
    <w:rsid w:val="0094602B"/>
    <w:rsid w:val="0094780D"/>
    <w:rsid w:val="009503A1"/>
    <w:rsid w:val="00953D99"/>
    <w:rsid w:val="009542F3"/>
    <w:rsid w:val="00956006"/>
    <w:rsid w:val="00956D8F"/>
    <w:rsid w:val="009649CB"/>
    <w:rsid w:val="00966040"/>
    <w:rsid w:val="00970671"/>
    <w:rsid w:val="009709B5"/>
    <w:rsid w:val="0097551B"/>
    <w:rsid w:val="00975A05"/>
    <w:rsid w:val="00975EB4"/>
    <w:rsid w:val="00976DA5"/>
    <w:rsid w:val="00981447"/>
    <w:rsid w:val="00983325"/>
    <w:rsid w:val="00985010"/>
    <w:rsid w:val="0098533D"/>
    <w:rsid w:val="0098591E"/>
    <w:rsid w:val="00985D77"/>
    <w:rsid w:val="00986164"/>
    <w:rsid w:val="009868C5"/>
    <w:rsid w:val="00994AFB"/>
    <w:rsid w:val="00996FFC"/>
    <w:rsid w:val="009A2752"/>
    <w:rsid w:val="009A2816"/>
    <w:rsid w:val="009A28E3"/>
    <w:rsid w:val="009B1CDF"/>
    <w:rsid w:val="009B1FC4"/>
    <w:rsid w:val="009B5249"/>
    <w:rsid w:val="009B5FDA"/>
    <w:rsid w:val="009C06A4"/>
    <w:rsid w:val="009C0E87"/>
    <w:rsid w:val="009C1C56"/>
    <w:rsid w:val="009C7DB8"/>
    <w:rsid w:val="009D088F"/>
    <w:rsid w:val="009D29A4"/>
    <w:rsid w:val="009D58D6"/>
    <w:rsid w:val="009D6409"/>
    <w:rsid w:val="009D670E"/>
    <w:rsid w:val="009E2923"/>
    <w:rsid w:val="009F164C"/>
    <w:rsid w:val="009F6DE1"/>
    <w:rsid w:val="00A0312F"/>
    <w:rsid w:val="00A06E3B"/>
    <w:rsid w:val="00A10418"/>
    <w:rsid w:val="00A121E2"/>
    <w:rsid w:val="00A14D1B"/>
    <w:rsid w:val="00A159F0"/>
    <w:rsid w:val="00A16474"/>
    <w:rsid w:val="00A215C4"/>
    <w:rsid w:val="00A23913"/>
    <w:rsid w:val="00A260EA"/>
    <w:rsid w:val="00A31CA2"/>
    <w:rsid w:val="00A31E5D"/>
    <w:rsid w:val="00A37406"/>
    <w:rsid w:val="00A40886"/>
    <w:rsid w:val="00A4372A"/>
    <w:rsid w:val="00A44B5F"/>
    <w:rsid w:val="00A44C3B"/>
    <w:rsid w:val="00A55174"/>
    <w:rsid w:val="00A61B73"/>
    <w:rsid w:val="00A65011"/>
    <w:rsid w:val="00A651AD"/>
    <w:rsid w:val="00A70998"/>
    <w:rsid w:val="00A71293"/>
    <w:rsid w:val="00A83460"/>
    <w:rsid w:val="00A87732"/>
    <w:rsid w:val="00A911B9"/>
    <w:rsid w:val="00A92C2F"/>
    <w:rsid w:val="00A94C89"/>
    <w:rsid w:val="00AA009E"/>
    <w:rsid w:val="00AA31DF"/>
    <w:rsid w:val="00AA4A2C"/>
    <w:rsid w:val="00AA4A73"/>
    <w:rsid w:val="00AA6921"/>
    <w:rsid w:val="00AB2BC6"/>
    <w:rsid w:val="00AB2CFE"/>
    <w:rsid w:val="00AB3621"/>
    <w:rsid w:val="00AB60CF"/>
    <w:rsid w:val="00AC30A3"/>
    <w:rsid w:val="00AC4836"/>
    <w:rsid w:val="00AC6E4B"/>
    <w:rsid w:val="00AD15FC"/>
    <w:rsid w:val="00AD63C1"/>
    <w:rsid w:val="00AD78EB"/>
    <w:rsid w:val="00AE06E4"/>
    <w:rsid w:val="00AE0972"/>
    <w:rsid w:val="00AE107F"/>
    <w:rsid w:val="00AE2214"/>
    <w:rsid w:val="00AE5DBE"/>
    <w:rsid w:val="00AF5B02"/>
    <w:rsid w:val="00AF60B5"/>
    <w:rsid w:val="00B046EC"/>
    <w:rsid w:val="00B108E8"/>
    <w:rsid w:val="00B11333"/>
    <w:rsid w:val="00B12E7F"/>
    <w:rsid w:val="00B149B2"/>
    <w:rsid w:val="00B22391"/>
    <w:rsid w:val="00B22D07"/>
    <w:rsid w:val="00B22D30"/>
    <w:rsid w:val="00B309BF"/>
    <w:rsid w:val="00B34A18"/>
    <w:rsid w:val="00B37069"/>
    <w:rsid w:val="00B37335"/>
    <w:rsid w:val="00B44693"/>
    <w:rsid w:val="00B46827"/>
    <w:rsid w:val="00B469C2"/>
    <w:rsid w:val="00B46F49"/>
    <w:rsid w:val="00B47A37"/>
    <w:rsid w:val="00B56BD8"/>
    <w:rsid w:val="00B60127"/>
    <w:rsid w:val="00B6266E"/>
    <w:rsid w:val="00B67014"/>
    <w:rsid w:val="00B71E46"/>
    <w:rsid w:val="00B72A15"/>
    <w:rsid w:val="00B72A3B"/>
    <w:rsid w:val="00B77128"/>
    <w:rsid w:val="00B80420"/>
    <w:rsid w:val="00B849E7"/>
    <w:rsid w:val="00B93533"/>
    <w:rsid w:val="00BA0C83"/>
    <w:rsid w:val="00BA799D"/>
    <w:rsid w:val="00BB64D6"/>
    <w:rsid w:val="00BB6591"/>
    <w:rsid w:val="00BB6AE2"/>
    <w:rsid w:val="00BC5379"/>
    <w:rsid w:val="00BC5FA3"/>
    <w:rsid w:val="00BD4DC9"/>
    <w:rsid w:val="00BD55E1"/>
    <w:rsid w:val="00BE11C8"/>
    <w:rsid w:val="00BE13E3"/>
    <w:rsid w:val="00BE3017"/>
    <w:rsid w:val="00BE3945"/>
    <w:rsid w:val="00BE4671"/>
    <w:rsid w:val="00BE46DE"/>
    <w:rsid w:val="00BF02A3"/>
    <w:rsid w:val="00C003ED"/>
    <w:rsid w:val="00C01A44"/>
    <w:rsid w:val="00C043D8"/>
    <w:rsid w:val="00C10716"/>
    <w:rsid w:val="00C16C8D"/>
    <w:rsid w:val="00C212D1"/>
    <w:rsid w:val="00C214CD"/>
    <w:rsid w:val="00C25A46"/>
    <w:rsid w:val="00C30BE7"/>
    <w:rsid w:val="00C3326D"/>
    <w:rsid w:val="00C361DE"/>
    <w:rsid w:val="00C36ED0"/>
    <w:rsid w:val="00C374DA"/>
    <w:rsid w:val="00C3750E"/>
    <w:rsid w:val="00C3754D"/>
    <w:rsid w:val="00C40C59"/>
    <w:rsid w:val="00C43DC1"/>
    <w:rsid w:val="00C4521E"/>
    <w:rsid w:val="00C46DEB"/>
    <w:rsid w:val="00C50085"/>
    <w:rsid w:val="00C51036"/>
    <w:rsid w:val="00C5269F"/>
    <w:rsid w:val="00C57408"/>
    <w:rsid w:val="00C606DD"/>
    <w:rsid w:val="00C6350B"/>
    <w:rsid w:val="00C64ABD"/>
    <w:rsid w:val="00C6534F"/>
    <w:rsid w:val="00C661EC"/>
    <w:rsid w:val="00C66666"/>
    <w:rsid w:val="00C72610"/>
    <w:rsid w:val="00C72DFC"/>
    <w:rsid w:val="00C73022"/>
    <w:rsid w:val="00C73846"/>
    <w:rsid w:val="00C76988"/>
    <w:rsid w:val="00C87423"/>
    <w:rsid w:val="00C922B0"/>
    <w:rsid w:val="00C939AC"/>
    <w:rsid w:val="00C95FF7"/>
    <w:rsid w:val="00C9761A"/>
    <w:rsid w:val="00CA08E2"/>
    <w:rsid w:val="00CA44AE"/>
    <w:rsid w:val="00CA4DF9"/>
    <w:rsid w:val="00CA7923"/>
    <w:rsid w:val="00CB6378"/>
    <w:rsid w:val="00CC1C42"/>
    <w:rsid w:val="00CC1D7C"/>
    <w:rsid w:val="00CC79D9"/>
    <w:rsid w:val="00CD04FB"/>
    <w:rsid w:val="00CD13FF"/>
    <w:rsid w:val="00CD293C"/>
    <w:rsid w:val="00CD3BBE"/>
    <w:rsid w:val="00CD468C"/>
    <w:rsid w:val="00CE2529"/>
    <w:rsid w:val="00CE260C"/>
    <w:rsid w:val="00CE26BA"/>
    <w:rsid w:val="00CE311E"/>
    <w:rsid w:val="00CE5684"/>
    <w:rsid w:val="00CE56F8"/>
    <w:rsid w:val="00CE598F"/>
    <w:rsid w:val="00CE6B90"/>
    <w:rsid w:val="00CF084B"/>
    <w:rsid w:val="00CF4669"/>
    <w:rsid w:val="00CF57A1"/>
    <w:rsid w:val="00D0065D"/>
    <w:rsid w:val="00D05232"/>
    <w:rsid w:val="00D05EAE"/>
    <w:rsid w:val="00D06AC6"/>
    <w:rsid w:val="00D127AC"/>
    <w:rsid w:val="00D15099"/>
    <w:rsid w:val="00D1627F"/>
    <w:rsid w:val="00D162DD"/>
    <w:rsid w:val="00D21BA0"/>
    <w:rsid w:val="00D229BF"/>
    <w:rsid w:val="00D23633"/>
    <w:rsid w:val="00D25DAE"/>
    <w:rsid w:val="00D25E6B"/>
    <w:rsid w:val="00D26920"/>
    <w:rsid w:val="00D27409"/>
    <w:rsid w:val="00D341FC"/>
    <w:rsid w:val="00D34A1B"/>
    <w:rsid w:val="00D358AB"/>
    <w:rsid w:val="00D35EB3"/>
    <w:rsid w:val="00D4519A"/>
    <w:rsid w:val="00D4786F"/>
    <w:rsid w:val="00D478A9"/>
    <w:rsid w:val="00D53088"/>
    <w:rsid w:val="00D56D74"/>
    <w:rsid w:val="00D57736"/>
    <w:rsid w:val="00D6071F"/>
    <w:rsid w:val="00D62B5D"/>
    <w:rsid w:val="00D6420A"/>
    <w:rsid w:val="00D666C1"/>
    <w:rsid w:val="00D67104"/>
    <w:rsid w:val="00D716D6"/>
    <w:rsid w:val="00D72071"/>
    <w:rsid w:val="00D75A71"/>
    <w:rsid w:val="00D75E1B"/>
    <w:rsid w:val="00D76A57"/>
    <w:rsid w:val="00D80B69"/>
    <w:rsid w:val="00D84F99"/>
    <w:rsid w:val="00D860DB"/>
    <w:rsid w:val="00D95762"/>
    <w:rsid w:val="00D9582B"/>
    <w:rsid w:val="00D95FEE"/>
    <w:rsid w:val="00D96AF7"/>
    <w:rsid w:val="00D97419"/>
    <w:rsid w:val="00DA31E9"/>
    <w:rsid w:val="00DA4161"/>
    <w:rsid w:val="00DA47B2"/>
    <w:rsid w:val="00DA7E33"/>
    <w:rsid w:val="00DA7E55"/>
    <w:rsid w:val="00DB5220"/>
    <w:rsid w:val="00DC4125"/>
    <w:rsid w:val="00DE2B74"/>
    <w:rsid w:val="00DE41C2"/>
    <w:rsid w:val="00DE4D97"/>
    <w:rsid w:val="00DE5324"/>
    <w:rsid w:val="00DF3372"/>
    <w:rsid w:val="00DF3F5E"/>
    <w:rsid w:val="00E00D9B"/>
    <w:rsid w:val="00E01BB1"/>
    <w:rsid w:val="00E050C6"/>
    <w:rsid w:val="00E1032C"/>
    <w:rsid w:val="00E11CC9"/>
    <w:rsid w:val="00E17872"/>
    <w:rsid w:val="00E20014"/>
    <w:rsid w:val="00E20BBA"/>
    <w:rsid w:val="00E2240A"/>
    <w:rsid w:val="00E22476"/>
    <w:rsid w:val="00E22F8F"/>
    <w:rsid w:val="00E23B21"/>
    <w:rsid w:val="00E25714"/>
    <w:rsid w:val="00E26BEA"/>
    <w:rsid w:val="00E2783E"/>
    <w:rsid w:val="00E27DFD"/>
    <w:rsid w:val="00E32DA5"/>
    <w:rsid w:val="00E3766B"/>
    <w:rsid w:val="00E42092"/>
    <w:rsid w:val="00E42FBB"/>
    <w:rsid w:val="00E47666"/>
    <w:rsid w:val="00E52167"/>
    <w:rsid w:val="00E54EBD"/>
    <w:rsid w:val="00E5506C"/>
    <w:rsid w:val="00E56864"/>
    <w:rsid w:val="00E6015E"/>
    <w:rsid w:val="00E62E1E"/>
    <w:rsid w:val="00E63FE6"/>
    <w:rsid w:val="00E64AC1"/>
    <w:rsid w:val="00E65034"/>
    <w:rsid w:val="00E65F19"/>
    <w:rsid w:val="00E6656F"/>
    <w:rsid w:val="00E67352"/>
    <w:rsid w:val="00E6757B"/>
    <w:rsid w:val="00E73D59"/>
    <w:rsid w:val="00E74058"/>
    <w:rsid w:val="00E74604"/>
    <w:rsid w:val="00E76948"/>
    <w:rsid w:val="00E773E5"/>
    <w:rsid w:val="00E77A2E"/>
    <w:rsid w:val="00E77EAD"/>
    <w:rsid w:val="00E8078D"/>
    <w:rsid w:val="00E80FB6"/>
    <w:rsid w:val="00E81CF4"/>
    <w:rsid w:val="00E83750"/>
    <w:rsid w:val="00E86766"/>
    <w:rsid w:val="00E869FC"/>
    <w:rsid w:val="00E90CF3"/>
    <w:rsid w:val="00E924F9"/>
    <w:rsid w:val="00E92A75"/>
    <w:rsid w:val="00E935C9"/>
    <w:rsid w:val="00EA3DB8"/>
    <w:rsid w:val="00EA450D"/>
    <w:rsid w:val="00EA6A15"/>
    <w:rsid w:val="00EA6F6A"/>
    <w:rsid w:val="00EB599B"/>
    <w:rsid w:val="00EB777C"/>
    <w:rsid w:val="00EC09D5"/>
    <w:rsid w:val="00EC3D27"/>
    <w:rsid w:val="00ED0796"/>
    <w:rsid w:val="00ED1718"/>
    <w:rsid w:val="00ED17B8"/>
    <w:rsid w:val="00ED337C"/>
    <w:rsid w:val="00ED3F55"/>
    <w:rsid w:val="00EE1680"/>
    <w:rsid w:val="00EE1986"/>
    <w:rsid w:val="00EE1CE1"/>
    <w:rsid w:val="00EE2429"/>
    <w:rsid w:val="00EE3953"/>
    <w:rsid w:val="00EF249D"/>
    <w:rsid w:val="00EF2FC5"/>
    <w:rsid w:val="00EF5675"/>
    <w:rsid w:val="00EF648E"/>
    <w:rsid w:val="00EF67DE"/>
    <w:rsid w:val="00F00861"/>
    <w:rsid w:val="00F05092"/>
    <w:rsid w:val="00F100BD"/>
    <w:rsid w:val="00F10DA1"/>
    <w:rsid w:val="00F118F4"/>
    <w:rsid w:val="00F175DA"/>
    <w:rsid w:val="00F17649"/>
    <w:rsid w:val="00F17710"/>
    <w:rsid w:val="00F17A56"/>
    <w:rsid w:val="00F244AF"/>
    <w:rsid w:val="00F24EE4"/>
    <w:rsid w:val="00F3005B"/>
    <w:rsid w:val="00F32A6C"/>
    <w:rsid w:val="00F32D9F"/>
    <w:rsid w:val="00F33D80"/>
    <w:rsid w:val="00F422C3"/>
    <w:rsid w:val="00F43601"/>
    <w:rsid w:val="00F43C3A"/>
    <w:rsid w:val="00F5090A"/>
    <w:rsid w:val="00F51962"/>
    <w:rsid w:val="00F51B42"/>
    <w:rsid w:val="00F54E68"/>
    <w:rsid w:val="00F55A8B"/>
    <w:rsid w:val="00F702EB"/>
    <w:rsid w:val="00F73867"/>
    <w:rsid w:val="00F746DE"/>
    <w:rsid w:val="00F8254E"/>
    <w:rsid w:val="00F8414D"/>
    <w:rsid w:val="00F84561"/>
    <w:rsid w:val="00F849A1"/>
    <w:rsid w:val="00F92E1B"/>
    <w:rsid w:val="00F94C84"/>
    <w:rsid w:val="00F965BD"/>
    <w:rsid w:val="00FA2B0F"/>
    <w:rsid w:val="00FA4DFA"/>
    <w:rsid w:val="00FA5BDB"/>
    <w:rsid w:val="00FA69C9"/>
    <w:rsid w:val="00FB28E8"/>
    <w:rsid w:val="00FB6FCE"/>
    <w:rsid w:val="00FC18F7"/>
    <w:rsid w:val="00FC2E01"/>
    <w:rsid w:val="00FC4421"/>
    <w:rsid w:val="00FD4217"/>
    <w:rsid w:val="00FD5407"/>
    <w:rsid w:val="00FE5673"/>
    <w:rsid w:val="00FF0262"/>
    <w:rsid w:val="00FF449E"/>
    <w:rsid w:val="00FF67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F020C"/>
    <w:rPr>
      <w:sz w:val="24"/>
      <w:szCs w:val="24"/>
    </w:rPr>
  </w:style>
  <w:style w:type="paragraph" w:styleId="Nadpis1">
    <w:name w:val="heading 1"/>
    <w:basedOn w:val="Normln"/>
    <w:link w:val="Nadpis1Char"/>
    <w:uiPriority w:val="9"/>
    <w:qFormat/>
    <w:rsid w:val="00DA31E9"/>
    <w:pPr>
      <w:spacing w:before="100" w:beforeAutospacing="1" w:after="100" w:afterAutospacing="1"/>
      <w:outlineLvl w:val="0"/>
    </w:pPr>
    <w:rPr>
      <w:b/>
      <w:bCs/>
      <w:kern w:val="36"/>
      <w:sz w:val="48"/>
      <w:szCs w:val="48"/>
    </w:rPr>
  </w:style>
  <w:style w:type="paragraph" w:styleId="Nadpis3">
    <w:name w:val="heading 3"/>
    <w:basedOn w:val="Normln"/>
    <w:next w:val="Normln"/>
    <w:qFormat/>
    <w:rsid w:val="00F54E68"/>
    <w:pPr>
      <w:keepNext/>
      <w:spacing w:before="240" w:after="60"/>
      <w:outlineLvl w:val="2"/>
    </w:pPr>
    <w:rPr>
      <w:rFonts w:ascii="Arial" w:hAnsi="Arial" w:cs="Arial"/>
      <w:b/>
      <w:bCs/>
      <w:sz w:val="26"/>
      <w:szCs w:val="26"/>
    </w:rPr>
  </w:style>
  <w:style w:type="paragraph" w:styleId="Nadpis4">
    <w:name w:val="heading 4"/>
    <w:basedOn w:val="Normln"/>
    <w:next w:val="Normln"/>
    <w:qFormat/>
    <w:rsid w:val="002A24E2"/>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F100BD"/>
    <w:rPr>
      <w:b/>
      <w:bCs/>
    </w:rPr>
  </w:style>
  <w:style w:type="character" w:customStyle="1" w:styleId="t7pt1">
    <w:name w:val="t7pt1"/>
    <w:basedOn w:val="Standardnpsmoodstavce"/>
    <w:rsid w:val="00F100BD"/>
    <w:rPr>
      <w:sz w:val="14"/>
      <w:szCs w:val="14"/>
    </w:rPr>
  </w:style>
  <w:style w:type="paragraph" w:customStyle="1" w:styleId="001text1">
    <w:name w:val="001text1"/>
    <w:basedOn w:val="Normln"/>
    <w:rsid w:val="00236396"/>
    <w:pPr>
      <w:spacing w:before="100" w:beforeAutospacing="1" w:after="100" w:afterAutospacing="1"/>
    </w:pPr>
  </w:style>
  <w:style w:type="paragraph" w:customStyle="1" w:styleId="vtxt">
    <w:name w:val="vtxt"/>
    <w:basedOn w:val="Normln"/>
    <w:rsid w:val="00F92E1B"/>
    <w:pPr>
      <w:spacing w:before="75" w:after="75"/>
      <w:ind w:left="150" w:right="75"/>
      <w:jc w:val="both"/>
    </w:pPr>
    <w:rPr>
      <w:rFonts w:ascii="Tahoma" w:hAnsi="Tahoma" w:cs="Tahoma"/>
      <w:color w:val="008000"/>
      <w:sz w:val="18"/>
      <w:szCs w:val="18"/>
    </w:rPr>
  </w:style>
  <w:style w:type="character" w:styleId="Hypertextovodkaz">
    <w:name w:val="Hyperlink"/>
    <w:basedOn w:val="Standardnpsmoodstavce"/>
    <w:rsid w:val="00F92E1B"/>
    <w:rPr>
      <w:color w:val="919876"/>
      <w:u w:val="single"/>
    </w:rPr>
  </w:style>
  <w:style w:type="paragraph" w:styleId="Normlnweb">
    <w:name w:val="Normal (Web)"/>
    <w:basedOn w:val="Normln"/>
    <w:uiPriority w:val="99"/>
    <w:rsid w:val="00E924F9"/>
    <w:pPr>
      <w:spacing w:before="100" w:beforeAutospacing="1" w:after="100" w:afterAutospacing="1"/>
    </w:pPr>
  </w:style>
  <w:style w:type="paragraph" w:styleId="Zhlav">
    <w:name w:val="header"/>
    <w:basedOn w:val="Normln"/>
    <w:link w:val="ZhlavChar"/>
    <w:uiPriority w:val="99"/>
    <w:rsid w:val="008D7A84"/>
    <w:pPr>
      <w:tabs>
        <w:tab w:val="center" w:pos="4536"/>
        <w:tab w:val="right" w:pos="9072"/>
      </w:tabs>
    </w:pPr>
  </w:style>
  <w:style w:type="character" w:styleId="slostrnky">
    <w:name w:val="page number"/>
    <w:basedOn w:val="Standardnpsmoodstavce"/>
    <w:rsid w:val="008D7A84"/>
  </w:style>
  <w:style w:type="paragraph" w:styleId="Zpat">
    <w:name w:val="footer"/>
    <w:basedOn w:val="Normln"/>
    <w:rsid w:val="00AD63C1"/>
    <w:pPr>
      <w:tabs>
        <w:tab w:val="center" w:pos="4536"/>
        <w:tab w:val="right" w:pos="9072"/>
      </w:tabs>
    </w:pPr>
  </w:style>
  <w:style w:type="paragraph" w:styleId="Prosttext">
    <w:name w:val="Plain Text"/>
    <w:basedOn w:val="Normln"/>
    <w:rsid w:val="00DC4125"/>
    <w:pPr>
      <w:spacing w:before="100" w:beforeAutospacing="1" w:after="100" w:afterAutospacing="1"/>
    </w:pPr>
  </w:style>
  <w:style w:type="paragraph" w:customStyle="1" w:styleId="kats">
    <w:name w:val="kat s"/>
    <w:basedOn w:val="Normln"/>
    <w:rsid w:val="002A24E2"/>
    <w:pPr>
      <w:spacing w:before="100" w:beforeAutospacing="1" w:after="100" w:afterAutospacing="1"/>
    </w:pPr>
  </w:style>
  <w:style w:type="paragraph" w:customStyle="1" w:styleId="text">
    <w:name w:val="text"/>
    <w:basedOn w:val="Normln"/>
    <w:rsid w:val="002A24E2"/>
    <w:pPr>
      <w:spacing w:before="100" w:beforeAutospacing="1" w:after="100" w:afterAutospacing="1"/>
    </w:pPr>
  </w:style>
  <w:style w:type="character" w:customStyle="1" w:styleId="sedyvelky">
    <w:name w:val="sedy velky"/>
    <w:basedOn w:val="Standardnpsmoodstavce"/>
    <w:rsid w:val="007E33C7"/>
  </w:style>
  <w:style w:type="character" w:customStyle="1" w:styleId="StylE-mailovZprvy28">
    <w:name w:val="StylE-mailovéZprávy28"/>
    <w:basedOn w:val="Standardnpsmoodstavce"/>
    <w:semiHidden/>
    <w:rsid w:val="000D3825"/>
    <w:rPr>
      <w:rFonts w:ascii="Arial" w:hAnsi="Arial" w:cs="Arial" w:hint="default"/>
      <w:color w:val="auto"/>
    </w:rPr>
  </w:style>
  <w:style w:type="paragraph" w:styleId="Odstavecseseznamem">
    <w:name w:val="List Paragraph"/>
    <w:basedOn w:val="Normln"/>
    <w:uiPriority w:val="34"/>
    <w:qFormat/>
    <w:rsid w:val="00F05092"/>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
    <w:link w:val="TextbublinyChar"/>
    <w:rsid w:val="00547B36"/>
    <w:rPr>
      <w:rFonts w:ascii="Tahoma" w:hAnsi="Tahoma" w:cs="Tahoma"/>
      <w:sz w:val="16"/>
      <w:szCs w:val="16"/>
    </w:rPr>
  </w:style>
  <w:style w:type="character" w:customStyle="1" w:styleId="TextbublinyChar">
    <w:name w:val="Text bubliny Char"/>
    <w:basedOn w:val="Standardnpsmoodstavce"/>
    <w:link w:val="Textbubliny"/>
    <w:rsid w:val="00547B36"/>
    <w:rPr>
      <w:rFonts w:ascii="Tahoma" w:hAnsi="Tahoma" w:cs="Tahoma"/>
      <w:sz w:val="16"/>
      <w:szCs w:val="16"/>
    </w:rPr>
  </w:style>
  <w:style w:type="paragraph" w:styleId="Bezmezer">
    <w:name w:val="No Spacing"/>
    <w:uiPriority w:val="1"/>
    <w:qFormat/>
    <w:rsid w:val="00284780"/>
    <w:rPr>
      <w:rFonts w:asciiTheme="minorHAnsi" w:eastAsiaTheme="minorHAnsi" w:hAnsiTheme="minorHAnsi" w:cstheme="minorBidi"/>
      <w:sz w:val="22"/>
      <w:szCs w:val="22"/>
      <w:lang w:eastAsia="en-US"/>
    </w:rPr>
  </w:style>
  <w:style w:type="character" w:styleId="Zvraznn">
    <w:name w:val="Emphasis"/>
    <w:basedOn w:val="Standardnpsmoodstavce"/>
    <w:uiPriority w:val="20"/>
    <w:qFormat/>
    <w:rsid w:val="00C46DEB"/>
    <w:rPr>
      <w:i/>
      <w:iCs/>
    </w:rPr>
  </w:style>
  <w:style w:type="paragraph" w:styleId="Rozloendokumentu">
    <w:name w:val="Document Map"/>
    <w:basedOn w:val="Normln"/>
    <w:link w:val="RozloendokumentuChar"/>
    <w:rsid w:val="00ED1718"/>
    <w:rPr>
      <w:rFonts w:ascii="Tahoma" w:hAnsi="Tahoma" w:cs="Tahoma"/>
      <w:sz w:val="16"/>
      <w:szCs w:val="16"/>
    </w:rPr>
  </w:style>
  <w:style w:type="character" w:customStyle="1" w:styleId="RozloendokumentuChar">
    <w:name w:val="Rozložení dokumentu Char"/>
    <w:basedOn w:val="Standardnpsmoodstavce"/>
    <w:link w:val="Rozloendokumentu"/>
    <w:rsid w:val="00ED1718"/>
    <w:rPr>
      <w:rFonts w:ascii="Tahoma" w:hAnsi="Tahoma" w:cs="Tahoma"/>
      <w:sz w:val="16"/>
      <w:szCs w:val="16"/>
    </w:rPr>
  </w:style>
  <w:style w:type="character" w:customStyle="1" w:styleId="Nadpis1Char">
    <w:name w:val="Nadpis 1 Char"/>
    <w:basedOn w:val="Standardnpsmoodstavce"/>
    <w:link w:val="Nadpis1"/>
    <w:uiPriority w:val="9"/>
    <w:rsid w:val="00454CE4"/>
    <w:rPr>
      <w:b/>
      <w:bCs/>
      <w:kern w:val="36"/>
      <w:sz w:val="48"/>
      <w:szCs w:val="48"/>
    </w:rPr>
  </w:style>
  <w:style w:type="paragraph" w:customStyle="1" w:styleId="address">
    <w:name w:val="address"/>
    <w:basedOn w:val="Normln"/>
    <w:rsid w:val="003B51A7"/>
    <w:pPr>
      <w:spacing w:before="100" w:beforeAutospacing="1" w:after="100" w:afterAutospacing="1"/>
    </w:pPr>
  </w:style>
  <w:style w:type="paragraph" w:customStyle="1" w:styleId="phone">
    <w:name w:val="phone"/>
    <w:basedOn w:val="Normln"/>
    <w:rsid w:val="003B51A7"/>
    <w:pPr>
      <w:spacing w:before="100" w:beforeAutospacing="1" w:after="100" w:afterAutospacing="1"/>
    </w:pPr>
  </w:style>
  <w:style w:type="character" w:customStyle="1" w:styleId="ZhlavChar">
    <w:name w:val="Záhlaví Char"/>
    <w:basedOn w:val="Standardnpsmoodstavce"/>
    <w:link w:val="Zhlav"/>
    <w:uiPriority w:val="99"/>
    <w:rsid w:val="0034130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F020C"/>
    <w:rPr>
      <w:sz w:val="24"/>
      <w:szCs w:val="24"/>
    </w:rPr>
  </w:style>
  <w:style w:type="paragraph" w:styleId="Nadpis1">
    <w:name w:val="heading 1"/>
    <w:basedOn w:val="Normln"/>
    <w:link w:val="Nadpis1Char"/>
    <w:uiPriority w:val="9"/>
    <w:qFormat/>
    <w:rsid w:val="00DA31E9"/>
    <w:pPr>
      <w:spacing w:before="100" w:beforeAutospacing="1" w:after="100" w:afterAutospacing="1"/>
      <w:outlineLvl w:val="0"/>
    </w:pPr>
    <w:rPr>
      <w:b/>
      <w:bCs/>
      <w:kern w:val="36"/>
      <w:sz w:val="48"/>
      <w:szCs w:val="48"/>
    </w:rPr>
  </w:style>
  <w:style w:type="paragraph" w:styleId="Nadpis3">
    <w:name w:val="heading 3"/>
    <w:basedOn w:val="Normln"/>
    <w:next w:val="Normln"/>
    <w:qFormat/>
    <w:rsid w:val="00F54E68"/>
    <w:pPr>
      <w:keepNext/>
      <w:spacing w:before="240" w:after="60"/>
      <w:outlineLvl w:val="2"/>
    </w:pPr>
    <w:rPr>
      <w:rFonts w:ascii="Arial" w:hAnsi="Arial" w:cs="Arial"/>
      <w:b/>
      <w:bCs/>
      <w:sz w:val="26"/>
      <w:szCs w:val="26"/>
    </w:rPr>
  </w:style>
  <w:style w:type="paragraph" w:styleId="Nadpis4">
    <w:name w:val="heading 4"/>
    <w:basedOn w:val="Normln"/>
    <w:next w:val="Normln"/>
    <w:qFormat/>
    <w:rsid w:val="002A24E2"/>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F100BD"/>
    <w:rPr>
      <w:b/>
      <w:bCs/>
    </w:rPr>
  </w:style>
  <w:style w:type="character" w:customStyle="1" w:styleId="t7pt1">
    <w:name w:val="t7pt1"/>
    <w:basedOn w:val="Standardnpsmoodstavce"/>
    <w:rsid w:val="00F100BD"/>
    <w:rPr>
      <w:sz w:val="14"/>
      <w:szCs w:val="14"/>
    </w:rPr>
  </w:style>
  <w:style w:type="paragraph" w:customStyle="1" w:styleId="001text1">
    <w:name w:val="001text1"/>
    <w:basedOn w:val="Normln"/>
    <w:rsid w:val="00236396"/>
    <w:pPr>
      <w:spacing w:before="100" w:beforeAutospacing="1" w:after="100" w:afterAutospacing="1"/>
    </w:pPr>
  </w:style>
  <w:style w:type="paragraph" w:customStyle="1" w:styleId="vtxt">
    <w:name w:val="vtxt"/>
    <w:basedOn w:val="Normln"/>
    <w:rsid w:val="00F92E1B"/>
    <w:pPr>
      <w:spacing w:before="75" w:after="75"/>
      <w:ind w:left="150" w:right="75"/>
      <w:jc w:val="both"/>
    </w:pPr>
    <w:rPr>
      <w:rFonts w:ascii="Tahoma" w:hAnsi="Tahoma" w:cs="Tahoma"/>
      <w:color w:val="008000"/>
      <w:sz w:val="18"/>
      <w:szCs w:val="18"/>
    </w:rPr>
  </w:style>
  <w:style w:type="character" w:styleId="Hypertextovodkaz">
    <w:name w:val="Hyperlink"/>
    <w:basedOn w:val="Standardnpsmoodstavce"/>
    <w:rsid w:val="00F92E1B"/>
    <w:rPr>
      <w:color w:val="919876"/>
      <w:u w:val="single"/>
    </w:rPr>
  </w:style>
  <w:style w:type="paragraph" w:styleId="Normlnweb">
    <w:name w:val="Normal (Web)"/>
    <w:basedOn w:val="Normln"/>
    <w:uiPriority w:val="99"/>
    <w:rsid w:val="00E924F9"/>
    <w:pPr>
      <w:spacing w:before="100" w:beforeAutospacing="1" w:after="100" w:afterAutospacing="1"/>
    </w:pPr>
  </w:style>
  <w:style w:type="paragraph" w:styleId="Zhlav">
    <w:name w:val="header"/>
    <w:basedOn w:val="Normln"/>
    <w:link w:val="ZhlavChar"/>
    <w:uiPriority w:val="99"/>
    <w:rsid w:val="008D7A84"/>
    <w:pPr>
      <w:tabs>
        <w:tab w:val="center" w:pos="4536"/>
        <w:tab w:val="right" w:pos="9072"/>
      </w:tabs>
    </w:pPr>
  </w:style>
  <w:style w:type="character" w:styleId="slostrnky">
    <w:name w:val="page number"/>
    <w:basedOn w:val="Standardnpsmoodstavce"/>
    <w:rsid w:val="008D7A84"/>
  </w:style>
  <w:style w:type="paragraph" w:styleId="Zpat">
    <w:name w:val="footer"/>
    <w:basedOn w:val="Normln"/>
    <w:rsid w:val="00AD63C1"/>
    <w:pPr>
      <w:tabs>
        <w:tab w:val="center" w:pos="4536"/>
        <w:tab w:val="right" w:pos="9072"/>
      </w:tabs>
    </w:pPr>
  </w:style>
  <w:style w:type="paragraph" w:styleId="Prosttext">
    <w:name w:val="Plain Text"/>
    <w:basedOn w:val="Normln"/>
    <w:rsid w:val="00DC4125"/>
    <w:pPr>
      <w:spacing w:before="100" w:beforeAutospacing="1" w:after="100" w:afterAutospacing="1"/>
    </w:pPr>
  </w:style>
  <w:style w:type="paragraph" w:customStyle="1" w:styleId="kats">
    <w:name w:val="kat s"/>
    <w:basedOn w:val="Normln"/>
    <w:rsid w:val="002A24E2"/>
    <w:pPr>
      <w:spacing w:before="100" w:beforeAutospacing="1" w:after="100" w:afterAutospacing="1"/>
    </w:pPr>
  </w:style>
  <w:style w:type="paragraph" w:customStyle="1" w:styleId="text">
    <w:name w:val="text"/>
    <w:basedOn w:val="Normln"/>
    <w:rsid w:val="002A24E2"/>
    <w:pPr>
      <w:spacing w:before="100" w:beforeAutospacing="1" w:after="100" w:afterAutospacing="1"/>
    </w:pPr>
  </w:style>
  <w:style w:type="character" w:customStyle="1" w:styleId="sedyvelky">
    <w:name w:val="sedy velky"/>
    <w:basedOn w:val="Standardnpsmoodstavce"/>
    <w:rsid w:val="007E33C7"/>
  </w:style>
  <w:style w:type="character" w:customStyle="1" w:styleId="StylE-mailovZprvy28">
    <w:name w:val="StylE-mailovéZprávy28"/>
    <w:basedOn w:val="Standardnpsmoodstavce"/>
    <w:semiHidden/>
    <w:rsid w:val="000D3825"/>
    <w:rPr>
      <w:rFonts w:ascii="Arial" w:hAnsi="Arial" w:cs="Arial" w:hint="default"/>
      <w:color w:val="auto"/>
    </w:rPr>
  </w:style>
  <w:style w:type="paragraph" w:styleId="Odstavecseseznamem">
    <w:name w:val="List Paragraph"/>
    <w:basedOn w:val="Normln"/>
    <w:uiPriority w:val="34"/>
    <w:qFormat/>
    <w:rsid w:val="00F05092"/>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
    <w:link w:val="TextbublinyChar"/>
    <w:rsid w:val="00547B36"/>
    <w:rPr>
      <w:rFonts w:ascii="Tahoma" w:hAnsi="Tahoma" w:cs="Tahoma"/>
      <w:sz w:val="16"/>
      <w:szCs w:val="16"/>
    </w:rPr>
  </w:style>
  <w:style w:type="character" w:customStyle="1" w:styleId="TextbublinyChar">
    <w:name w:val="Text bubliny Char"/>
    <w:basedOn w:val="Standardnpsmoodstavce"/>
    <w:link w:val="Textbubliny"/>
    <w:rsid w:val="00547B36"/>
    <w:rPr>
      <w:rFonts w:ascii="Tahoma" w:hAnsi="Tahoma" w:cs="Tahoma"/>
      <w:sz w:val="16"/>
      <w:szCs w:val="16"/>
    </w:rPr>
  </w:style>
  <w:style w:type="paragraph" w:styleId="Bezmezer">
    <w:name w:val="No Spacing"/>
    <w:uiPriority w:val="1"/>
    <w:qFormat/>
    <w:rsid w:val="00284780"/>
    <w:rPr>
      <w:rFonts w:asciiTheme="minorHAnsi" w:eastAsiaTheme="minorHAnsi" w:hAnsiTheme="minorHAnsi" w:cstheme="minorBidi"/>
      <w:sz w:val="22"/>
      <w:szCs w:val="22"/>
      <w:lang w:eastAsia="en-US"/>
    </w:rPr>
  </w:style>
  <w:style w:type="character" w:styleId="Zvraznn">
    <w:name w:val="Emphasis"/>
    <w:basedOn w:val="Standardnpsmoodstavce"/>
    <w:uiPriority w:val="20"/>
    <w:qFormat/>
    <w:rsid w:val="00C46DEB"/>
    <w:rPr>
      <w:i/>
      <w:iCs/>
    </w:rPr>
  </w:style>
  <w:style w:type="paragraph" w:styleId="Rozloendokumentu">
    <w:name w:val="Document Map"/>
    <w:basedOn w:val="Normln"/>
    <w:link w:val="RozloendokumentuChar"/>
    <w:rsid w:val="00ED1718"/>
    <w:rPr>
      <w:rFonts w:ascii="Tahoma" w:hAnsi="Tahoma" w:cs="Tahoma"/>
      <w:sz w:val="16"/>
      <w:szCs w:val="16"/>
    </w:rPr>
  </w:style>
  <w:style w:type="character" w:customStyle="1" w:styleId="RozloendokumentuChar">
    <w:name w:val="Rozložení dokumentu Char"/>
    <w:basedOn w:val="Standardnpsmoodstavce"/>
    <w:link w:val="Rozloendokumentu"/>
    <w:rsid w:val="00ED1718"/>
    <w:rPr>
      <w:rFonts w:ascii="Tahoma" w:hAnsi="Tahoma" w:cs="Tahoma"/>
      <w:sz w:val="16"/>
      <w:szCs w:val="16"/>
    </w:rPr>
  </w:style>
  <w:style w:type="character" w:customStyle="1" w:styleId="Nadpis1Char">
    <w:name w:val="Nadpis 1 Char"/>
    <w:basedOn w:val="Standardnpsmoodstavce"/>
    <w:link w:val="Nadpis1"/>
    <w:uiPriority w:val="9"/>
    <w:rsid w:val="00454CE4"/>
    <w:rPr>
      <w:b/>
      <w:bCs/>
      <w:kern w:val="36"/>
      <w:sz w:val="48"/>
      <w:szCs w:val="48"/>
    </w:rPr>
  </w:style>
  <w:style w:type="paragraph" w:customStyle="1" w:styleId="address">
    <w:name w:val="address"/>
    <w:basedOn w:val="Normln"/>
    <w:rsid w:val="003B51A7"/>
    <w:pPr>
      <w:spacing w:before="100" w:beforeAutospacing="1" w:after="100" w:afterAutospacing="1"/>
    </w:pPr>
  </w:style>
  <w:style w:type="paragraph" w:customStyle="1" w:styleId="phone">
    <w:name w:val="phone"/>
    <w:basedOn w:val="Normln"/>
    <w:rsid w:val="003B51A7"/>
    <w:pPr>
      <w:spacing w:before="100" w:beforeAutospacing="1" w:after="100" w:afterAutospacing="1"/>
    </w:pPr>
  </w:style>
  <w:style w:type="character" w:customStyle="1" w:styleId="ZhlavChar">
    <w:name w:val="Záhlaví Char"/>
    <w:basedOn w:val="Standardnpsmoodstavce"/>
    <w:link w:val="Zhlav"/>
    <w:uiPriority w:val="99"/>
    <w:rsid w:val="003413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85791">
      <w:bodyDiv w:val="1"/>
      <w:marLeft w:val="0"/>
      <w:marRight w:val="0"/>
      <w:marTop w:val="0"/>
      <w:marBottom w:val="0"/>
      <w:divBdr>
        <w:top w:val="none" w:sz="0" w:space="0" w:color="auto"/>
        <w:left w:val="none" w:sz="0" w:space="0" w:color="auto"/>
        <w:bottom w:val="none" w:sz="0" w:space="0" w:color="auto"/>
        <w:right w:val="none" w:sz="0" w:space="0" w:color="auto"/>
      </w:divBdr>
      <w:divsChild>
        <w:div w:id="48307175">
          <w:marLeft w:val="0"/>
          <w:marRight w:val="0"/>
          <w:marTop w:val="0"/>
          <w:marBottom w:val="0"/>
          <w:divBdr>
            <w:top w:val="none" w:sz="0" w:space="0" w:color="auto"/>
            <w:left w:val="none" w:sz="0" w:space="0" w:color="auto"/>
            <w:bottom w:val="none" w:sz="0" w:space="0" w:color="auto"/>
            <w:right w:val="none" w:sz="0" w:space="0" w:color="auto"/>
          </w:divBdr>
          <w:divsChild>
            <w:div w:id="235018030">
              <w:marLeft w:val="0"/>
              <w:marRight w:val="0"/>
              <w:marTop w:val="0"/>
              <w:marBottom w:val="0"/>
              <w:divBdr>
                <w:top w:val="none" w:sz="0" w:space="0" w:color="auto"/>
                <w:left w:val="none" w:sz="0" w:space="0" w:color="auto"/>
                <w:bottom w:val="none" w:sz="0" w:space="0" w:color="auto"/>
                <w:right w:val="none" w:sz="0" w:space="0" w:color="auto"/>
              </w:divBdr>
            </w:div>
            <w:div w:id="148708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8901">
      <w:bodyDiv w:val="1"/>
      <w:marLeft w:val="0"/>
      <w:marRight w:val="0"/>
      <w:marTop w:val="0"/>
      <w:marBottom w:val="0"/>
      <w:divBdr>
        <w:top w:val="none" w:sz="0" w:space="0" w:color="auto"/>
        <w:left w:val="none" w:sz="0" w:space="0" w:color="auto"/>
        <w:bottom w:val="none" w:sz="0" w:space="0" w:color="auto"/>
        <w:right w:val="none" w:sz="0" w:space="0" w:color="auto"/>
      </w:divBdr>
    </w:div>
    <w:div w:id="124130363">
      <w:bodyDiv w:val="1"/>
      <w:marLeft w:val="0"/>
      <w:marRight w:val="0"/>
      <w:marTop w:val="0"/>
      <w:marBottom w:val="0"/>
      <w:divBdr>
        <w:top w:val="none" w:sz="0" w:space="0" w:color="auto"/>
        <w:left w:val="none" w:sz="0" w:space="0" w:color="auto"/>
        <w:bottom w:val="none" w:sz="0" w:space="0" w:color="auto"/>
        <w:right w:val="none" w:sz="0" w:space="0" w:color="auto"/>
      </w:divBdr>
      <w:divsChild>
        <w:div w:id="1627538237">
          <w:marLeft w:val="0"/>
          <w:marRight w:val="0"/>
          <w:marTop w:val="0"/>
          <w:marBottom w:val="0"/>
          <w:divBdr>
            <w:top w:val="none" w:sz="0" w:space="0" w:color="auto"/>
            <w:left w:val="none" w:sz="0" w:space="0" w:color="auto"/>
            <w:bottom w:val="none" w:sz="0" w:space="0" w:color="auto"/>
            <w:right w:val="none" w:sz="0" w:space="0" w:color="auto"/>
          </w:divBdr>
          <w:divsChild>
            <w:div w:id="1519809910">
              <w:marLeft w:val="0"/>
              <w:marRight w:val="0"/>
              <w:marTop w:val="0"/>
              <w:marBottom w:val="0"/>
              <w:divBdr>
                <w:top w:val="none" w:sz="0" w:space="0" w:color="auto"/>
                <w:left w:val="none" w:sz="0" w:space="0" w:color="auto"/>
                <w:bottom w:val="none" w:sz="0" w:space="0" w:color="auto"/>
                <w:right w:val="none" w:sz="0" w:space="0" w:color="auto"/>
              </w:divBdr>
              <w:divsChild>
                <w:div w:id="489948513">
                  <w:marLeft w:val="0"/>
                  <w:marRight w:val="0"/>
                  <w:marTop w:val="0"/>
                  <w:marBottom w:val="0"/>
                  <w:divBdr>
                    <w:top w:val="none" w:sz="0" w:space="0" w:color="auto"/>
                    <w:left w:val="none" w:sz="0" w:space="0" w:color="auto"/>
                    <w:bottom w:val="none" w:sz="0" w:space="0" w:color="auto"/>
                    <w:right w:val="none" w:sz="0" w:space="0" w:color="auto"/>
                  </w:divBdr>
                  <w:divsChild>
                    <w:div w:id="728654399">
                      <w:marLeft w:val="0"/>
                      <w:marRight w:val="0"/>
                      <w:marTop w:val="0"/>
                      <w:marBottom w:val="0"/>
                      <w:divBdr>
                        <w:top w:val="none" w:sz="0" w:space="0" w:color="auto"/>
                        <w:left w:val="none" w:sz="0" w:space="0" w:color="auto"/>
                        <w:bottom w:val="none" w:sz="0" w:space="0" w:color="auto"/>
                        <w:right w:val="none" w:sz="0" w:space="0" w:color="auto"/>
                      </w:divBdr>
                      <w:divsChild>
                        <w:div w:id="77793755">
                          <w:marLeft w:val="0"/>
                          <w:marRight w:val="0"/>
                          <w:marTop w:val="0"/>
                          <w:marBottom w:val="0"/>
                          <w:divBdr>
                            <w:top w:val="none" w:sz="0" w:space="0" w:color="auto"/>
                            <w:left w:val="none" w:sz="0" w:space="0" w:color="auto"/>
                            <w:bottom w:val="none" w:sz="0" w:space="0" w:color="auto"/>
                            <w:right w:val="none" w:sz="0" w:space="0" w:color="auto"/>
                          </w:divBdr>
                          <w:divsChild>
                            <w:div w:id="649212280">
                              <w:marLeft w:val="0"/>
                              <w:marRight w:val="0"/>
                              <w:marTop w:val="0"/>
                              <w:marBottom w:val="0"/>
                              <w:divBdr>
                                <w:top w:val="none" w:sz="0" w:space="0" w:color="auto"/>
                                <w:left w:val="none" w:sz="0" w:space="0" w:color="auto"/>
                                <w:bottom w:val="none" w:sz="0" w:space="0" w:color="auto"/>
                                <w:right w:val="none" w:sz="0" w:space="0" w:color="auto"/>
                              </w:divBdr>
                              <w:divsChild>
                                <w:div w:id="318119829">
                                  <w:marLeft w:val="0"/>
                                  <w:marRight w:val="0"/>
                                  <w:marTop w:val="0"/>
                                  <w:marBottom w:val="0"/>
                                  <w:divBdr>
                                    <w:top w:val="none" w:sz="0" w:space="0" w:color="auto"/>
                                    <w:left w:val="none" w:sz="0" w:space="0" w:color="auto"/>
                                    <w:bottom w:val="none" w:sz="0" w:space="0" w:color="auto"/>
                                    <w:right w:val="none" w:sz="0" w:space="0" w:color="auto"/>
                                  </w:divBdr>
                                  <w:divsChild>
                                    <w:div w:id="701829677">
                                      <w:marLeft w:val="0"/>
                                      <w:marRight w:val="0"/>
                                      <w:marTop w:val="0"/>
                                      <w:marBottom w:val="0"/>
                                      <w:divBdr>
                                        <w:top w:val="none" w:sz="0" w:space="0" w:color="auto"/>
                                        <w:left w:val="none" w:sz="0" w:space="0" w:color="auto"/>
                                        <w:bottom w:val="none" w:sz="0" w:space="0" w:color="auto"/>
                                        <w:right w:val="none" w:sz="0" w:space="0" w:color="auto"/>
                                      </w:divBdr>
                                    </w:div>
                                    <w:div w:id="158105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749336">
      <w:bodyDiv w:val="1"/>
      <w:marLeft w:val="0"/>
      <w:marRight w:val="0"/>
      <w:marTop w:val="0"/>
      <w:marBottom w:val="0"/>
      <w:divBdr>
        <w:top w:val="none" w:sz="0" w:space="0" w:color="auto"/>
        <w:left w:val="none" w:sz="0" w:space="0" w:color="auto"/>
        <w:bottom w:val="none" w:sz="0" w:space="0" w:color="auto"/>
        <w:right w:val="none" w:sz="0" w:space="0" w:color="auto"/>
      </w:divBdr>
    </w:div>
    <w:div w:id="247739962">
      <w:bodyDiv w:val="1"/>
      <w:marLeft w:val="0"/>
      <w:marRight w:val="0"/>
      <w:marTop w:val="45"/>
      <w:marBottom w:val="45"/>
      <w:divBdr>
        <w:top w:val="none" w:sz="0" w:space="0" w:color="auto"/>
        <w:left w:val="none" w:sz="0" w:space="0" w:color="auto"/>
        <w:bottom w:val="none" w:sz="0" w:space="0" w:color="auto"/>
        <w:right w:val="none" w:sz="0" w:space="0" w:color="auto"/>
      </w:divBdr>
      <w:divsChild>
        <w:div w:id="1995526283">
          <w:marLeft w:val="150"/>
          <w:marRight w:val="150"/>
          <w:marTop w:val="105"/>
          <w:marBottom w:val="0"/>
          <w:divBdr>
            <w:top w:val="none" w:sz="0" w:space="0" w:color="auto"/>
            <w:left w:val="none" w:sz="0" w:space="0" w:color="auto"/>
            <w:bottom w:val="none" w:sz="0" w:space="0" w:color="auto"/>
            <w:right w:val="none" w:sz="0" w:space="0" w:color="auto"/>
          </w:divBdr>
          <w:divsChild>
            <w:div w:id="1610434888">
              <w:marLeft w:val="0"/>
              <w:marRight w:val="0"/>
              <w:marTop w:val="0"/>
              <w:marBottom w:val="0"/>
              <w:divBdr>
                <w:top w:val="none" w:sz="0" w:space="0" w:color="auto"/>
                <w:left w:val="none" w:sz="0" w:space="0" w:color="auto"/>
                <w:bottom w:val="none" w:sz="0" w:space="0" w:color="auto"/>
                <w:right w:val="none" w:sz="0" w:space="0" w:color="auto"/>
              </w:divBdr>
            </w:div>
            <w:div w:id="180056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09011">
      <w:bodyDiv w:val="1"/>
      <w:marLeft w:val="0"/>
      <w:marRight w:val="0"/>
      <w:marTop w:val="0"/>
      <w:marBottom w:val="0"/>
      <w:divBdr>
        <w:top w:val="none" w:sz="0" w:space="0" w:color="auto"/>
        <w:left w:val="none" w:sz="0" w:space="0" w:color="auto"/>
        <w:bottom w:val="none" w:sz="0" w:space="0" w:color="auto"/>
        <w:right w:val="none" w:sz="0" w:space="0" w:color="auto"/>
      </w:divBdr>
    </w:div>
    <w:div w:id="637534326">
      <w:bodyDiv w:val="1"/>
      <w:marLeft w:val="0"/>
      <w:marRight w:val="0"/>
      <w:marTop w:val="0"/>
      <w:marBottom w:val="0"/>
      <w:divBdr>
        <w:top w:val="none" w:sz="0" w:space="0" w:color="auto"/>
        <w:left w:val="none" w:sz="0" w:space="0" w:color="auto"/>
        <w:bottom w:val="none" w:sz="0" w:space="0" w:color="auto"/>
        <w:right w:val="none" w:sz="0" w:space="0" w:color="auto"/>
      </w:divBdr>
      <w:divsChild>
        <w:div w:id="81416726">
          <w:marLeft w:val="0"/>
          <w:marRight w:val="0"/>
          <w:marTop w:val="0"/>
          <w:marBottom w:val="0"/>
          <w:divBdr>
            <w:top w:val="none" w:sz="0" w:space="0" w:color="auto"/>
            <w:left w:val="none" w:sz="0" w:space="0" w:color="auto"/>
            <w:bottom w:val="none" w:sz="0" w:space="0" w:color="auto"/>
            <w:right w:val="none" w:sz="0" w:space="0" w:color="auto"/>
          </w:divBdr>
          <w:divsChild>
            <w:div w:id="468479961">
              <w:marLeft w:val="0"/>
              <w:marRight w:val="0"/>
              <w:marTop w:val="0"/>
              <w:marBottom w:val="0"/>
              <w:divBdr>
                <w:top w:val="none" w:sz="0" w:space="0" w:color="auto"/>
                <w:left w:val="none" w:sz="0" w:space="0" w:color="auto"/>
                <w:bottom w:val="none" w:sz="0" w:space="0" w:color="auto"/>
                <w:right w:val="none" w:sz="0" w:space="0" w:color="auto"/>
              </w:divBdr>
              <w:divsChild>
                <w:div w:id="1666474879">
                  <w:marLeft w:val="0"/>
                  <w:marRight w:val="0"/>
                  <w:marTop w:val="0"/>
                  <w:marBottom w:val="0"/>
                  <w:divBdr>
                    <w:top w:val="none" w:sz="0" w:space="0" w:color="auto"/>
                    <w:left w:val="none" w:sz="0" w:space="0" w:color="auto"/>
                    <w:bottom w:val="none" w:sz="0" w:space="0" w:color="auto"/>
                    <w:right w:val="none" w:sz="0" w:space="0" w:color="auto"/>
                  </w:divBdr>
                  <w:divsChild>
                    <w:div w:id="1277639230">
                      <w:marLeft w:val="0"/>
                      <w:marRight w:val="0"/>
                      <w:marTop w:val="0"/>
                      <w:marBottom w:val="0"/>
                      <w:divBdr>
                        <w:top w:val="none" w:sz="0" w:space="0" w:color="auto"/>
                        <w:left w:val="none" w:sz="0" w:space="0" w:color="auto"/>
                        <w:bottom w:val="none" w:sz="0" w:space="0" w:color="auto"/>
                        <w:right w:val="none" w:sz="0" w:space="0" w:color="auto"/>
                      </w:divBdr>
                      <w:divsChild>
                        <w:div w:id="195581012">
                          <w:marLeft w:val="0"/>
                          <w:marRight w:val="0"/>
                          <w:marTop w:val="0"/>
                          <w:marBottom w:val="0"/>
                          <w:divBdr>
                            <w:top w:val="none" w:sz="0" w:space="0" w:color="auto"/>
                            <w:left w:val="none" w:sz="0" w:space="0" w:color="auto"/>
                            <w:bottom w:val="none" w:sz="0" w:space="0" w:color="auto"/>
                            <w:right w:val="none" w:sz="0" w:space="0" w:color="auto"/>
                          </w:divBdr>
                          <w:divsChild>
                            <w:div w:id="1164779629">
                              <w:marLeft w:val="0"/>
                              <w:marRight w:val="0"/>
                              <w:marTop w:val="0"/>
                              <w:marBottom w:val="0"/>
                              <w:divBdr>
                                <w:top w:val="none" w:sz="0" w:space="0" w:color="auto"/>
                                <w:left w:val="none" w:sz="0" w:space="0" w:color="auto"/>
                                <w:bottom w:val="none" w:sz="0" w:space="0" w:color="auto"/>
                                <w:right w:val="none" w:sz="0" w:space="0" w:color="auto"/>
                              </w:divBdr>
                            </w:div>
                            <w:div w:id="1278291867">
                              <w:marLeft w:val="0"/>
                              <w:marRight w:val="0"/>
                              <w:marTop w:val="0"/>
                              <w:marBottom w:val="0"/>
                              <w:divBdr>
                                <w:top w:val="none" w:sz="0" w:space="0" w:color="auto"/>
                                <w:left w:val="none" w:sz="0" w:space="0" w:color="auto"/>
                                <w:bottom w:val="none" w:sz="0" w:space="0" w:color="auto"/>
                                <w:right w:val="none" w:sz="0" w:space="0" w:color="auto"/>
                              </w:divBdr>
                            </w:div>
                            <w:div w:id="1883521095">
                              <w:marLeft w:val="0"/>
                              <w:marRight w:val="0"/>
                              <w:marTop w:val="0"/>
                              <w:marBottom w:val="0"/>
                              <w:divBdr>
                                <w:top w:val="none" w:sz="0" w:space="0" w:color="auto"/>
                                <w:left w:val="none" w:sz="0" w:space="0" w:color="auto"/>
                                <w:bottom w:val="none" w:sz="0" w:space="0" w:color="auto"/>
                                <w:right w:val="none" w:sz="0" w:space="0" w:color="auto"/>
                              </w:divBdr>
                            </w:div>
                            <w:div w:id="196098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038465">
      <w:bodyDiv w:val="1"/>
      <w:marLeft w:val="0"/>
      <w:marRight w:val="0"/>
      <w:marTop w:val="0"/>
      <w:marBottom w:val="0"/>
      <w:divBdr>
        <w:top w:val="none" w:sz="0" w:space="0" w:color="auto"/>
        <w:left w:val="none" w:sz="0" w:space="0" w:color="auto"/>
        <w:bottom w:val="none" w:sz="0" w:space="0" w:color="auto"/>
        <w:right w:val="none" w:sz="0" w:space="0" w:color="auto"/>
      </w:divBdr>
      <w:divsChild>
        <w:div w:id="894003972">
          <w:marLeft w:val="0"/>
          <w:marRight w:val="0"/>
          <w:marTop w:val="0"/>
          <w:marBottom w:val="0"/>
          <w:divBdr>
            <w:top w:val="none" w:sz="0" w:space="0" w:color="auto"/>
            <w:left w:val="none" w:sz="0" w:space="0" w:color="auto"/>
            <w:bottom w:val="none" w:sz="0" w:space="0" w:color="auto"/>
            <w:right w:val="none" w:sz="0" w:space="0" w:color="auto"/>
          </w:divBdr>
          <w:divsChild>
            <w:div w:id="1916207362">
              <w:marLeft w:val="0"/>
              <w:marRight w:val="0"/>
              <w:marTop w:val="75"/>
              <w:marBottom w:val="0"/>
              <w:divBdr>
                <w:top w:val="none" w:sz="0" w:space="0" w:color="auto"/>
                <w:left w:val="none" w:sz="0" w:space="0" w:color="auto"/>
                <w:bottom w:val="none" w:sz="0" w:space="0" w:color="auto"/>
                <w:right w:val="none" w:sz="0" w:space="0" w:color="auto"/>
              </w:divBdr>
              <w:divsChild>
                <w:div w:id="61147903">
                  <w:marLeft w:val="0"/>
                  <w:marRight w:val="0"/>
                  <w:marTop w:val="0"/>
                  <w:marBottom w:val="150"/>
                  <w:divBdr>
                    <w:top w:val="none" w:sz="0" w:space="0" w:color="auto"/>
                    <w:left w:val="single" w:sz="6" w:space="4" w:color="C0C0C0"/>
                    <w:bottom w:val="none" w:sz="0" w:space="0" w:color="auto"/>
                    <w:right w:val="none" w:sz="0" w:space="0" w:color="auto"/>
                  </w:divBdr>
                  <w:divsChild>
                    <w:div w:id="343359420">
                      <w:marLeft w:val="0"/>
                      <w:marRight w:val="0"/>
                      <w:marTop w:val="0"/>
                      <w:marBottom w:val="0"/>
                      <w:divBdr>
                        <w:top w:val="none" w:sz="0" w:space="0" w:color="auto"/>
                        <w:left w:val="none" w:sz="0" w:space="0" w:color="auto"/>
                        <w:bottom w:val="none" w:sz="0" w:space="0" w:color="auto"/>
                        <w:right w:val="none" w:sz="0" w:space="0" w:color="auto"/>
                      </w:divBdr>
                    </w:div>
                    <w:div w:id="721444627">
                      <w:marLeft w:val="0"/>
                      <w:marRight w:val="0"/>
                      <w:marTop w:val="0"/>
                      <w:marBottom w:val="0"/>
                      <w:divBdr>
                        <w:top w:val="none" w:sz="0" w:space="0" w:color="auto"/>
                        <w:left w:val="none" w:sz="0" w:space="0" w:color="auto"/>
                        <w:bottom w:val="none" w:sz="0" w:space="0" w:color="auto"/>
                        <w:right w:val="none" w:sz="0" w:space="0" w:color="auto"/>
                      </w:divBdr>
                    </w:div>
                    <w:div w:id="1587956992">
                      <w:marLeft w:val="0"/>
                      <w:marRight w:val="0"/>
                      <w:marTop w:val="0"/>
                      <w:marBottom w:val="0"/>
                      <w:divBdr>
                        <w:top w:val="none" w:sz="0" w:space="0" w:color="auto"/>
                        <w:left w:val="none" w:sz="0" w:space="0" w:color="auto"/>
                        <w:bottom w:val="none" w:sz="0" w:space="0" w:color="auto"/>
                        <w:right w:val="none" w:sz="0" w:space="0" w:color="auto"/>
                      </w:divBdr>
                    </w:div>
                  </w:divsChild>
                </w:div>
                <w:div w:id="109446550">
                  <w:marLeft w:val="0"/>
                  <w:marRight w:val="0"/>
                  <w:marTop w:val="0"/>
                  <w:marBottom w:val="150"/>
                  <w:divBdr>
                    <w:top w:val="none" w:sz="0" w:space="0" w:color="auto"/>
                    <w:left w:val="single" w:sz="6" w:space="4" w:color="C0C0C0"/>
                    <w:bottom w:val="none" w:sz="0" w:space="0" w:color="auto"/>
                    <w:right w:val="none" w:sz="0" w:space="0" w:color="auto"/>
                  </w:divBdr>
                  <w:divsChild>
                    <w:div w:id="919679419">
                      <w:marLeft w:val="0"/>
                      <w:marRight w:val="0"/>
                      <w:marTop w:val="0"/>
                      <w:marBottom w:val="0"/>
                      <w:divBdr>
                        <w:top w:val="none" w:sz="0" w:space="0" w:color="auto"/>
                        <w:left w:val="none" w:sz="0" w:space="0" w:color="auto"/>
                        <w:bottom w:val="none" w:sz="0" w:space="0" w:color="auto"/>
                        <w:right w:val="none" w:sz="0" w:space="0" w:color="auto"/>
                      </w:divBdr>
                    </w:div>
                    <w:div w:id="1816098457">
                      <w:marLeft w:val="0"/>
                      <w:marRight w:val="0"/>
                      <w:marTop w:val="0"/>
                      <w:marBottom w:val="0"/>
                      <w:divBdr>
                        <w:top w:val="none" w:sz="0" w:space="0" w:color="auto"/>
                        <w:left w:val="none" w:sz="0" w:space="0" w:color="auto"/>
                        <w:bottom w:val="none" w:sz="0" w:space="0" w:color="auto"/>
                        <w:right w:val="none" w:sz="0" w:space="0" w:color="auto"/>
                      </w:divBdr>
                    </w:div>
                  </w:divsChild>
                </w:div>
                <w:div w:id="111678602">
                  <w:marLeft w:val="0"/>
                  <w:marRight w:val="0"/>
                  <w:marTop w:val="0"/>
                  <w:marBottom w:val="150"/>
                  <w:divBdr>
                    <w:top w:val="none" w:sz="0" w:space="0" w:color="auto"/>
                    <w:left w:val="single" w:sz="6" w:space="4" w:color="C0C0C0"/>
                    <w:bottom w:val="none" w:sz="0" w:space="0" w:color="auto"/>
                    <w:right w:val="none" w:sz="0" w:space="0" w:color="auto"/>
                  </w:divBdr>
                  <w:divsChild>
                    <w:div w:id="1834176831">
                      <w:marLeft w:val="0"/>
                      <w:marRight w:val="0"/>
                      <w:marTop w:val="0"/>
                      <w:marBottom w:val="0"/>
                      <w:divBdr>
                        <w:top w:val="none" w:sz="0" w:space="0" w:color="auto"/>
                        <w:left w:val="none" w:sz="0" w:space="0" w:color="auto"/>
                        <w:bottom w:val="none" w:sz="0" w:space="0" w:color="auto"/>
                        <w:right w:val="none" w:sz="0" w:space="0" w:color="auto"/>
                      </w:divBdr>
                    </w:div>
                  </w:divsChild>
                </w:div>
                <w:div w:id="2130465209">
                  <w:marLeft w:val="0"/>
                  <w:marRight w:val="0"/>
                  <w:marTop w:val="0"/>
                  <w:marBottom w:val="150"/>
                  <w:divBdr>
                    <w:top w:val="none" w:sz="0" w:space="0" w:color="auto"/>
                    <w:left w:val="single" w:sz="6" w:space="4" w:color="C0C0C0"/>
                    <w:bottom w:val="none" w:sz="0" w:space="0" w:color="auto"/>
                    <w:right w:val="none" w:sz="0" w:space="0" w:color="auto"/>
                  </w:divBdr>
                  <w:divsChild>
                    <w:div w:id="19805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55126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05">
          <w:marLeft w:val="0"/>
          <w:marRight w:val="0"/>
          <w:marTop w:val="0"/>
          <w:marBottom w:val="0"/>
          <w:divBdr>
            <w:top w:val="none" w:sz="0" w:space="0" w:color="auto"/>
            <w:left w:val="none" w:sz="0" w:space="0" w:color="auto"/>
            <w:bottom w:val="none" w:sz="0" w:space="0" w:color="auto"/>
            <w:right w:val="none" w:sz="0" w:space="0" w:color="auto"/>
          </w:divBdr>
          <w:divsChild>
            <w:div w:id="925386653">
              <w:marLeft w:val="0"/>
              <w:marRight w:val="0"/>
              <w:marTop w:val="0"/>
              <w:marBottom w:val="0"/>
              <w:divBdr>
                <w:top w:val="none" w:sz="0" w:space="0" w:color="auto"/>
                <w:left w:val="none" w:sz="0" w:space="0" w:color="auto"/>
                <w:bottom w:val="none" w:sz="0" w:space="0" w:color="auto"/>
                <w:right w:val="none" w:sz="0" w:space="0" w:color="auto"/>
              </w:divBdr>
              <w:divsChild>
                <w:div w:id="1606764977">
                  <w:marLeft w:val="0"/>
                  <w:marRight w:val="0"/>
                  <w:marTop w:val="0"/>
                  <w:marBottom w:val="0"/>
                  <w:divBdr>
                    <w:top w:val="none" w:sz="0" w:space="0" w:color="auto"/>
                    <w:left w:val="none" w:sz="0" w:space="0" w:color="auto"/>
                    <w:bottom w:val="none" w:sz="0" w:space="0" w:color="auto"/>
                    <w:right w:val="none" w:sz="0" w:space="0" w:color="auto"/>
                  </w:divBdr>
                  <w:divsChild>
                    <w:div w:id="197939765">
                      <w:marLeft w:val="0"/>
                      <w:marRight w:val="0"/>
                      <w:marTop w:val="0"/>
                      <w:marBottom w:val="0"/>
                      <w:divBdr>
                        <w:top w:val="none" w:sz="0" w:space="0" w:color="auto"/>
                        <w:left w:val="none" w:sz="0" w:space="0" w:color="auto"/>
                        <w:bottom w:val="none" w:sz="0" w:space="0" w:color="auto"/>
                        <w:right w:val="none" w:sz="0" w:space="0" w:color="auto"/>
                      </w:divBdr>
                      <w:divsChild>
                        <w:div w:id="1946187104">
                          <w:marLeft w:val="0"/>
                          <w:marRight w:val="0"/>
                          <w:marTop w:val="0"/>
                          <w:marBottom w:val="0"/>
                          <w:divBdr>
                            <w:top w:val="none" w:sz="0" w:space="0" w:color="auto"/>
                            <w:left w:val="none" w:sz="0" w:space="0" w:color="auto"/>
                            <w:bottom w:val="none" w:sz="0" w:space="0" w:color="auto"/>
                            <w:right w:val="none" w:sz="0" w:space="0" w:color="auto"/>
                          </w:divBdr>
                          <w:divsChild>
                            <w:div w:id="513761143">
                              <w:marLeft w:val="0"/>
                              <w:marRight w:val="0"/>
                              <w:marTop w:val="0"/>
                              <w:marBottom w:val="0"/>
                              <w:divBdr>
                                <w:top w:val="none" w:sz="0" w:space="0" w:color="auto"/>
                                <w:left w:val="none" w:sz="0" w:space="0" w:color="auto"/>
                                <w:bottom w:val="none" w:sz="0" w:space="0" w:color="auto"/>
                                <w:right w:val="none" w:sz="0" w:space="0" w:color="auto"/>
                              </w:divBdr>
                              <w:divsChild>
                                <w:div w:id="166215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755939">
      <w:bodyDiv w:val="1"/>
      <w:marLeft w:val="0"/>
      <w:marRight w:val="0"/>
      <w:marTop w:val="0"/>
      <w:marBottom w:val="0"/>
      <w:divBdr>
        <w:top w:val="none" w:sz="0" w:space="0" w:color="auto"/>
        <w:left w:val="none" w:sz="0" w:space="0" w:color="auto"/>
        <w:bottom w:val="none" w:sz="0" w:space="0" w:color="auto"/>
        <w:right w:val="none" w:sz="0" w:space="0" w:color="auto"/>
      </w:divBdr>
    </w:div>
    <w:div w:id="837186621">
      <w:bodyDiv w:val="1"/>
      <w:marLeft w:val="0"/>
      <w:marRight w:val="0"/>
      <w:marTop w:val="0"/>
      <w:marBottom w:val="0"/>
      <w:divBdr>
        <w:top w:val="none" w:sz="0" w:space="0" w:color="auto"/>
        <w:left w:val="none" w:sz="0" w:space="0" w:color="auto"/>
        <w:bottom w:val="none" w:sz="0" w:space="0" w:color="auto"/>
        <w:right w:val="none" w:sz="0" w:space="0" w:color="auto"/>
      </w:divBdr>
    </w:div>
    <w:div w:id="908880302">
      <w:bodyDiv w:val="1"/>
      <w:marLeft w:val="0"/>
      <w:marRight w:val="0"/>
      <w:marTop w:val="0"/>
      <w:marBottom w:val="0"/>
      <w:divBdr>
        <w:top w:val="none" w:sz="0" w:space="0" w:color="auto"/>
        <w:left w:val="none" w:sz="0" w:space="0" w:color="auto"/>
        <w:bottom w:val="none" w:sz="0" w:space="0" w:color="auto"/>
        <w:right w:val="none" w:sz="0" w:space="0" w:color="auto"/>
      </w:divBdr>
    </w:div>
    <w:div w:id="937443136">
      <w:bodyDiv w:val="1"/>
      <w:marLeft w:val="90"/>
      <w:marRight w:val="90"/>
      <w:marTop w:val="90"/>
      <w:marBottom w:val="90"/>
      <w:divBdr>
        <w:top w:val="none" w:sz="0" w:space="0" w:color="auto"/>
        <w:left w:val="none" w:sz="0" w:space="0" w:color="auto"/>
        <w:bottom w:val="none" w:sz="0" w:space="0" w:color="auto"/>
        <w:right w:val="none" w:sz="0" w:space="0" w:color="auto"/>
      </w:divBdr>
    </w:div>
    <w:div w:id="983779939">
      <w:bodyDiv w:val="1"/>
      <w:marLeft w:val="0"/>
      <w:marRight w:val="0"/>
      <w:marTop w:val="45"/>
      <w:marBottom w:val="45"/>
      <w:divBdr>
        <w:top w:val="none" w:sz="0" w:space="0" w:color="auto"/>
        <w:left w:val="none" w:sz="0" w:space="0" w:color="auto"/>
        <w:bottom w:val="none" w:sz="0" w:space="0" w:color="auto"/>
        <w:right w:val="none" w:sz="0" w:space="0" w:color="auto"/>
      </w:divBdr>
      <w:divsChild>
        <w:div w:id="273363769">
          <w:marLeft w:val="150"/>
          <w:marRight w:val="150"/>
          <w:marTop w:val="105"/>
          <w:marBottom w:val="0"/>
          <w:divBdr>
            <w:top w:val="none" w:sz="0" w:space="0" w:color="auto"/>
            <w:left w:val="none" w:sz="0" w:space="0" w:color="auto"/>
            <w:bottom w:val="none" w:sz="0" w:space="0" w:color="auto"/>
            <w:right w:val="none" w:sz="0" w:space="0" w:color="auto"/>
          </w:divBdr>
          <w:divsChild>
            <w:div w:id="298657939">
              <w:marLeft w:val="0"/>
              <w:marRight w:val="0"/>
              <w:marTop w:val="0"/>
              <w:marBottom w:val="0"/>
              <w:divBdr>
                <w:top w:val="none" w:sz="0" w:space="0" w:color="auto"/>
                <w:left w:val="none" w:sz="0" w:space="0" w:color="auto"/>
                <w:bottom w:val="none" w:sz="0" w:space="0" w:color="auto"/>
                <w:right w:val="none" w:sz="0" w:space="0" w:color="auto"/>
              </w:divBdr>
            </w:div>
            <w:div w:id="203392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25373">
      <w:bodyDiv w:val="1"/>
      <w:marLeft w:val="0"/>
      <w:marRight w:val="0"/>
      <w:marTop w:val="0"/>
      <w:marBottom w:val="0"/>
      <w:divBdr>
        <w:top w:val="none" w:sz="0" w:space="0" w:color="auto"/>
        <w:left w:val="none" w:sz="0" w:space="0" w:color="auto"/>
        <w:bottom w:val="none" w:sz="0" w:space="0" w:color="auto"/>
        <w:right w:val="none" w:sz="0" w:space="0" w:color="auto"/>
      </w:divBdr>
      <w:divsChild>
        <w:div w:id="2785270">
          <w:marLeft w:val="0"/>
          <w:marRight w:val="0"/>
          <w:marTop w:val="0"/>
          <w:marBottom w:val="0"/>
          <w:divBdr>
            <w:top w:val="none" w:sz="0" w:space="0" w:color="auto"/>
            <w:left w:val="none" w:sz="0" w:space="0" w:color="auto"/>
            <w:bottom w:val="none" w:sz="0" w:space="0" w:color="auto"/>
            <w:right w:val="none" w:sz="0" w:space="0" w:color="auto"/>
          </w:divBdr>
        </w:div>
      </w:divsChild>
    </w:div>
    <w:div w:id="1073743589">
      <w:bodyDiv w:val="1"/>
      <w:marLeft w:val="0"/>
      <w:marRight w:val="0"/>
      <w:marTop w:val="0"/>
      <w:marBottom w:val="0"/>
      <w:divBdr>
        <w:top w:val="none" w:sz="0" w:space="0" w:color="auto"/>
        <w:left w:val="none" w:sz="0" w:space="0" w:color="auto"/>
        <w:bottom w:val="none" w:sz="0" w:space="0" w:color="auto"/>
        <w:right w:val="none" w:sz="0" w:space="0" w:color="auto"/>
      </w:divBdr>
    </w:div>
    <w:div w:id="1094395669">
      <w:bodyDiv w:val="1"/>
      <w:marLeft w:val="0"/>
      <w:marRight w:val="0"/>
      <w:marTop w:val="0"/>
      <w:marBottom w:val="0"/>
      <w:divBdr>
        <w:top w:val="none" w:sz="0" w:space="0" w:color="auto"/>
        <w:left w:val="none" w:sz="0" w:space="0" w:color="auto"/>
        <w:bottom w:val="none" w:sz="0" w:space="0" w:color="auto"/>
        <w:right w:val="none" w:sz="0" w:space="0" w:color="auto"/>
      </w:divBdr>
    </w:div>
    <w:div w:id="1116872036">
      <w:bodyDiv w:val="1"/>
      <w:marLeft w:val="0"/>
      <w:marRight w:val="0"/>
      <w:marTop w:val="0"/>
      <w:marBottom w:val="0"/>
      <w:divBdr>
        <w:top w:val="none" w:sz="0" w:space="0" w:color="auto"/>
        <w:left w:val="none" w:sz="0" w:space="0" w:color="auto"/>
        <w:bottom w:val="none" w:sz="0" w:space="0" w:color="auto"/>
        <w:right w:val="none" w:sz="0" w:space="0" w:color="auto"/>
      </w:divBdr>
    </w:div>
    <w:div w:id="1358045626">
      <w:bodyDiv w:val="1"/>
      <w:marLeft w:val="1000"/>
      <w:marRight w:val="1000"/>
      <w:marTop w:val="0"/>
      <w:marBottom w:val="400"/>
      <w:divBdr>
        <w:top w:val="none" w:sz="0" w:space="0" w:color="auto"/>
        <w:left w:val="none" w:sz="0" w:space="0" w:color="auto"/>
        <w:bottom w:val="none" w:sz="0" w:space="0" w:color="auto"/>
        <w:right w:val="none" w:sz="0" w:space="0" w:color="auto"/>
      </w:divBdr>
      <w:divsChild>
        <w:div w:id="1186292789">
          <w:marLeft w:val="225"/>
          <w:marRight w:val="225"/>
          <w:marTop w:val="0"/>
          <w:marBottom w:val="0"/>
          <w:divBdr>
            <w:top w:val="none" w:sz="0" w:space="0" w:color="auto"/>
            <w:left w:val="none" w:sz="0" w:space="0" w:color="auto"/>
            <w:bottom w:val="none" w:sz="0" w:space="0" w:color="auto"/>
            <w:right w:val="none" w:sz="0" w:space="0" w:color="auto"/>
          </w:divBdr>
        </w:div>
        <w:div w:id="1617179086">
          <w:marLeft w:val="225"/>
          <w:marRight w:val="225"/>
          <w:marTop w:val="0"/>
          <w:marBottom w:val="0"/>
          <w:divBdr>
            <w:top w:val="none" w:sz="0" w:space="0" w:color="auto"/>
            <w:left w:val="none" w:sz="0" w:space="0" w:color="auto"/>
            <w:bottom w:val="none" w:sz="0" w:space="0" w:color="auto"/>
            <w:right w:val="none" w:sz="0" w:space="0" w:color="auto"/>
          </w:divBdr>
        </w:div>
      </w:divsChild>
    </w:div>
    <w:div w:id="1370764371">
      <w:bodyDiv w:val="1"/>
      <w:marLeft w:val="0"/>
      <w:marRight w:val="0"/>
      <w:marTop w:val="0"/>
      <w:marBottom w:val="0"/>
      <w:divBdr>
        <w:top w:val="none" w:sz="0" w:space="0" w:color="auto"/>
        <w:left w:val="none" w:sz="0" w:space="0" w:color="auto"/>
        <w:bottom w:val="none" w:sz="0" w:space="0" w:color="auto"/>
        <w:right w:val="none" w:sz="0" w:space="0" w:color="auto"/>
      </w:divBdr>
    </w:div>
    <w:div w:id="1399476092">
      <w:bodyDiv w:val="1"/>
      <w:marLeft w:val="0"/>
      <w:marRight w:val="0"/>
      <w:marTop w:val="0"/>
      <w:marBottom w:val="0"/>
      <w:divBdr>
        <w:top w:val="none" w:sz="0" w:space="0" w:color="auto"/>
        <w:left w:val="none" w:sz="0" w:space="0" w:color="auto"/>
        <w:bottom w:val="none" w:sz="0" w:space="0" w:color="auto"/>
        <w:right w:val="none" w:sz="0" w:space="0" w:color="auto"/>
      </w:divBdr>
      <w:divsChild>
        <w:div w:id="473449379">
          <w:marLeft w:val="0"/>
          <w:marRight w:val="0"/>
          <w:marTop w:val="0"/>
          <w:marBottom w:val="0"/>
          <w:divBdr>
            <w:top w:val="none" w:sz="0" w:space="0" w:color="auto"/>
            <w:left w:val="none" w:sz="0" w:space="0" w:color="auto"/>
            <w:bottom w:val="none" w:sz="0" w:space="0" w:color="auto"/>
            <w:right w:val="none" w:sz="0" w:space="0" w:color="auto"/>
          </w:divBdr>
          <w:divsChild>
            <w:div w:id="764156547">
              <w:marLeft w:val="0"/>
              <w:marRight w:val="0"/>
              <w:marTop w:val="0"/>
              <w:marBottom w:val="0"/>
              <w:divBdr>
                <w:top w:val="none" w:sz="0" w:space="0" w:color="auto"/>
                <w:left w:val="none" w:sz="0" w:space="0" w:color="auto"/>
                <w:bottom w:val="none" w:sz="0" w:space="0" w:color="auto"/>
                <w:right w:val="none" w:sz="0" w:space="0" w:color="auto"/>
              </w:divBdr>
              <w:divsChild>
                <w:div w:id="367681954">
                  <w:marLeft w:val="0"/>
                  <w:marRight w:val="0"/>
                  <w:marTop w:val="0"/>
                  <w:marBottom w:val="0"/>
                  <w:divBdr>
                    <w:top w:val="none" w:sz="0" w:space="0" w:color="auto"/>
                    <w:left w:val="none" w:sz="0" w:space="0" w:color="auto"/>
                    <w:bottom w:val="none" w:sz="0" w:space="0" w:color="auto"/>
                    <w:right w:val="none" w:sz="0" w:space="0" w:color="auto"/>
                  </w:divBdr>
                  <w:divsChild>
                    <w:div w:id="419253431">
                      <w:marLeft w:val="0"/>
                      <w:marRight w:val="0"/>
                      <w:marTop w:val="0"/>
                      <w:marBottom w:val="0"/>
                      <w:divBdr>
                        <w:top w:val="none" w:sz="0" w:space="0" w:color="auto"/>
                        <w:left w:val="none" w:sz="0" w:space="0" w:color="auto"/>
                        <w:bottom w:val="none" w:sz="0" w:space="0" w:color="auto"/>
                        <w:right w:val="none" w:sz="0" w:space="0" w:color="auto"/>
                      </w:divBdr>
                      <w:divsChild>
                        <w:div w:id="1517772377">
                          <w:marLeft w:val="0"/>
                          <w:marRight w:val="0"/>
                          <w:marTop w:val="0"/>
                          <w:marBottom w:val="0"/>
                          <w:divBdr>
                            <w:top w:val="none" w:sz="0" w:space="0" w:color="auto"/>
                            <w:left w:val="none" w:sz="0" w:space="0" w:color="auto"/>
                            <w:bottom w:val="none" w:sz="0" w:space="0" w:color="auto"/>
                            <w:right w:val="none" w:sz="0" w:space="0" w:color="auto"/>
                          </w:divBdr>
                          <w:divsChild>
                            <w:div w:id="753015866">
                              <w:marLeft w:val="0"/>
                              <w:marRight w:val="0"/>
                              <w:marTop w:val="0"/>
                              <w:marBottom w:val="0"/>
                              <w:divBdr>
                                <w:top w:val="none" w:sz="0" w:space="0" w:color="auto"/>
                                <w:left w:val="none" w:sz="0" w:space="0" w:color="auto"/>
                                <w:bottom w:val="none" w:sz="0" w:space="0" w:color="auto"/>
                                <w:right w:val="none" w:sz="0" w:space="0" w:color="auto"/>
                              </w:divBdr>
                              <w:divsChild>
                                <w:div w:id="34983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157170">
      <w:bodyDiv w:val="1"/>
      <w:marLeft w:val="0"/>
      <w:marRight w:val="0"/>
      <w:marTop w:val="0"/>
      <w:marBottom w:val="0"/>
      <w:divBdr>
        <w:top w:val="none" w:sz="0" w:space="0" w:color="auto"/>
        <w:left w:val="none" w:sz="0" w:space="0" w:color="auto"/>
        <w:bottom w:val="none" w:sz="0" w:space="0" w:color="auto"/>
        <w:right w:val="none" w:sz="0" w:space="0" w:color="auto"/>
      </w:divBdr>
      <w:divsChild>
        <w:div w:id="235283521">
          <w:marLeft w:val="0"/>
          <w:marRight w:val="0"/>
          <w:marTop w:val="0"/>
          <w:marBottom w:val="0"/>
          <w:divBdr>
            <w:top w:val="none" w:sz="0" w:space="0" w:color="auto"/>
            <w:left w:val="none" w:sz="0" w:space="0" w:color="auto"/>
            <w:bottom w:val="none" w:sz="0" w:space="0" w:color="auto"/>
            <w:right w:val="none" w:sz="0" w:space="0" w:color="auto"/>
          </w:divBdr>
          <w:divsChild>
            <w:div w:id="478041177">
              <w:marLeft w:val="0"/>
              <w:marRight w:val="0"/>
              <w:marTop w:val="0"/>
              <w:marBottom w:val="0"/>
              <w:divBdr>
                <w:top w:val="none" w:sz="0" w:space="0" w:color="auto"/>
                <w:left w:val="none" w:sz="0" w:space="0" w:color="auto"/>
                <w:bottom w:val="none" w:sz="0" w:space="0" w:color="auto"/>
                <w:right w:val="none" w:sz="0" w:space="0" w:color="auto"/>
              </w:divBdr>
              <w:divsChild>
                <w:div w:id="216088454">
                  <w:marLeft w:val="0"/>
                  <w:marRight w:val="0"/>
                  <w:marTop w:val="0"/>
                  <w:marBottom w:val="0"/>
                  <w:divBdr>
                    <w:top w:val="none" w:sz="0" w:space="0" w:color="auto"/>
                    <w:left w:val="none" w:sz="0" w:space="0" w:color="auto"/>
                    <w:bottom w:val="none" w:sz="0" w:space="0" w:color="auto"/>
                    <w:right w:val="none" w:sz="0" w:space="0" w:color="auto"/>
                  </w:divBdr>
                  <w:divsChild>
                    <w:div w:id="2095080725">
                      <w:marLeft w:val="0"/>
                      <w:marRight w:val="0"/>
                      <w:marTop w:val="0"/>
                      <w:marBottom w:val="0"/>
                      <w:divBdr>
                        <w:top w:val="none" w:sz="0" w:space="0" w:color="auto"/>
                        <w:left w:val="none" w:sz="0" w:space="0" w:color="auto"/>
                        <w:bottom w:val="none" w:sz="0" w:space="0" w:color="auto"/>
                        <w:right w:val="none" w:sz="0" w:space="0" w:color="auto"/>
                      </w:divBdr>
                      <w:divsChild>
                        <w:div w:id="1908496974">
                          <w:marLeft w:val="0"/>
                          <w:marRight w:val="0"/>
                          <w:marTop w:val="0"/>
                          <w:marBottom w:val="0"/>
                          <w:divBdr>
                            <w:top w:val="none" w:sz="0" w:space="0" w:color="auto"/>
                            <w:left w:val="none" w:sz="0" w:space="0" w:color="auto"/>
                            <w:bottom w:val="none" w:sz="0" w:space="0" w:color="auto"/>
                            <w:right w:val="none" w:sz="0" w:space="0" w:color="auto"/>
                          </w:divBdr>
                          <w:divsChild>
                            <w:div w:id="1539128784">
                              <w:marLeft w:val="0"/>
                              <w:marRight w:val="0"/>
                              <w:marTop w:val="0"/>
                              <w:marBottom w:val="0"/>
                              <w:divBdr>
                                <w:top w:val="none" w:sz="0" w:space="0" w:color="auto"/>
                                <w:left w:val="none" w:sz="0" w:space="0" w:color="auto"/>
                                <w:bottom w:val="none" w:sz="0" w:space="0" w:color="auto"/>
                                <w:right w:val="none" w:sz="0" w:space="0" w:color="auto"/>
                              </w:divBdr>
                              <w:divsChild>
                                <w:div w:id="409887370">
                                  <w:marLeft w:val="0"/>
                                  <w:marRight w:val="0"/>
                                  <w:marTop w:val="0"/>
                                  <w:marBottom w:val="0"/>
                                  <w:divBdr>
                                    <w:top w:val="none" w:sz="0" w:space="0" w:color="auto"/>
                                    <w:left w:val="none" w:sz="0" w:space="0" w:color="auto"/>
                                    <w:bottom w:val="none" w:sz="0" w:space="0" w:color="auto"/>
                                    <w:right w:val="none" w:sz="0" w:space="0" w:color="auto"/>
                                  </w:divBdr>
                                  <w:divsChild>
                                    <w:div w:id="2029483637">
                                      <w:marLeft w:val="0"/>
                                      <w:marRight w:val="0"/>
                                      <w:marTop w:val="0"/>
                                      <w:marBottom w:val="0"/>
                                      <w:divBdr>
                                        <w:top w:val="none" w:sz="0" w:space="0" w:color="auto"/>
                                        <w:left w:val="none" w:sz="0" w:space="0" w:color="auto"/>
                                        <w:bottom w:val="none" w:sz="0" w:space="0" w:color="auto"/>
                                        <w:right w:val="none" w:sz="0" w:space="0" w:color="auto"/>
                                      </w:divBdr>
                                      <w:divsChild>
                                        <w:div w:id="2057310095">
                                          <w:marLeft w:val="0"/>
                                          <w:marRight w:val="0"/>
                                          <w:marTop w:val="0"/>
                                          <w:marBottom w:val="0"/>
                                          <w:divBdr>
                                            <w:top w:val="none" w:sz="0" w:space="0" w:color="auto"/>
                                            <w:left w:val="none" w:sz="0" w:space="0" w:color="auto"/>
                                            <w:bottom w:val="none" w:sz="0" w:space="0" w:color="auto"/>
                                            <w:right w:val="none" w:sz="0" w:space="0" w:color="auto"/>
                                          </w:divBdr>
                                          <w:divsChild>
                                            <w:div w:id="347100847">
                                              <w:marLeft w:val="0"/>
                                              <w:marRight w:val="0"/>
                                              <w:marTop w:val="0"/>
                                              <w:marBottom w:val="0"/>
                                              <w:divBdr>
                                                <w:top w:val="none" w:sz="0" w:space="0" w:color="auto"/>
                                                <w:left w:val="none" w:sz="0" w:space="0" w:color="auto"/>
                                                <w:bottom w:val="none" w:sz="0" w:space="0" w:color="auto"/>
                                                <w:right w:val="none" w:sz="0" w:space="0" w:color="auto"/>
                                              </w:divBdr>
                                            </w:div>
                                            <w:div w:id="46065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1883469">
      <w:bodyDiv w:val="1"/>
      <w:marLeft w:val="0"/>
      <w:marRight w:val="0"/>
      <w:marTop w:val="0"/>
      <w:marBottom w:val="0"/>
      <w:divBdr>
        <w:top w:val="none" w:sz="0" w:space="0" w:color="auto"/>
        <w:left w:val="none" w:sz="0" w:space="0" w:color="auto"/>
        <w:bottom w:val="none" w:sz="0" w:space="0" w:color="auto"/>
        <w:right w:val="none" w:sz="0" w:space="0" w:color="auto"/>
      </w:divBdr>
      <w:divsChild>
        <w:div w:id="1362433965">
          <w:marLeft w:val="0"/>
          <w:marRight w:val="0"/>
          <w:marTop w:val="0"/>
          <w:marBottom w:val="0"/>
          <w:divBdr>
            <w:top w:val="none" w:sz="0" w:space="0" w:color="auto"/>
            <w:left w:val="none" w:sz="0" w:space="0" w:color="auto"/>
            <w:bottom w:val="none" w:sz="0" w:space="0" w:color="auto"/>
            <w:right w:val="none" w:sz="0" w:space="0" w:color="auto"/>
          </w:divBdr>
        </w:div>
      </w:divsChild>
    </w:div>
    <w:div w:id="1812364148">
      <w:bodyDiv w:val="1"/>
      <w:marLeft w:val="0"/>
      <w:marRight w:val="0"/>
      <w:marTop w:val="0"/>
      <w:marBottom w:val="0"/>
      <w:divBdr>
        <w:top w:val="single" w:sz="12" w:space="0" w:color="DCD9D9"/>
        <w:left w:val="none" w:sz="0" w:space="0" w:color="auto"/>
        <w:bottom w:val="none" w:sz="0" w:space="0" w:color="auto"/>
        <w:right w:val="none" w:sz="0" w:space="0" w:color="auto"/>
      </w:divBdr>
      <w:divsChild>
        <w:div w:id="165484338">
          <w:marLeft w:val="0"/>
          <w:marRight w:val="0"/>
          <w:marTop w:val="0"/>
          <w:marBottom w:val="0"/>
          <w:divBdr>
            <w:top w:val="none" w:sz="0" w:space="0" w:color="auto"/>
            <w:left w:val="none" w:sz="0" w:space="0" w:color="auto"/>
            <w:bottom w:val="none" w:sz="0" w:space="0" w:color="auto"/>
            <w:right w:val="none" w:sz="0" w:space="0" w:color="auto"/>
          </w:divBdr>
          <w:divsChild>
            <w:div w:id="406267760">
              <w:marLeft w:val="0"/>
              <w:marRight w:val="0"/>
              <w:marTop w:val="0"/>
              <w:marBottom w:val="0"/>
              <w:divBdr>
                <w:top w:val="none" w:sz="0" w:space="0" w:color="auto"/>
                <w:left w:val="none" w:sz="0" w:space="0" w:color="auto"/>
                <w:bottom w:val="none" w:sz="0" w:space="0" w:color="auto"/>
                <w:right w:val="none" w:sz="0" w:space="0" w:color="auto"/>
              </w:divBdr>
              <w:divsChild>
                <w:div w:id="1252281490">
                  <w:marLeft w:val="0"/>
                  <w:marRight w:val="0"/>
                  <w:marTop w:val="0"/>
                  <w:marBottom w:val="0"/>
                  <w:divBdr>
                    <w:top w:val="none" w:sz="0" w:space="0" w:color="auto"/>
                    <w:left w:val="none" w:sz="0" w:space="0" w:color="auto"/>
                    <w:bottom w:val="none" w:sz="0" w:space="0" w:color="auto"/>
                    <w:right w:val="none" w:sz="0" w:space="0" w:color="auto"/>
                  </w:divBdr>
                  <w:divsChild>
                    <w:div w:id="1048190383">
                      <w:marLeft w:val="0"/>
                      <w:marRight w:val="0"/>
                      <w:marTop w:val="0"/>
                      <w:marBottom w:val="0"/>
                      <w:divBdr>
                        <w:top w:val="none" w:sz="0" w:space="0" w:color="auto"/>
                        <w:left w:val="none" w:sz="0" w:space="0" w:color="auto"/>
                        <w:bottom w:val="none" w:sz="0" w:space="0" w:color="auto"/>
                        <w:right w:val="none" w:sz="0" w:space="0" w:color="auto"/>
                      </w:divBdr>
                      <w:divsChild>
                        <w:div w:id="1919246831">
                          <w:marLeft w:val="0"/>
                          <w:marRight w:val="0"/>
                          <w:marTop w:val="0"/>
                          <w:marBottom w:val="0"/>
                          <w:divBdr>
                            <w:top w:val="none" w:sz="0" w:space="0" w:color="auto"/>
                            <w:left w:val="none" w:sz="0" w:space="0" w:color="auto"/>
                            <w:bottom w:val="none" w:sz="0" w:space="0" w:color="auto"/>
                            <w:right w:val="none" w:sz="0" w:space="0" w:color="auto"/>
                          </w:divBdr>
                          <w:divsChild>
                            <w:div w:id="1588147086">
                              <w:marLeft w:val="0"/>
                              <w:marRight w:val="0"/>
                              <w:marTop w:val="0"/>
                              <w:marBottom w:val="0"/>
                              <w:divBdr>
                                <w:top w:val="none" w:sz="0" w:space="0" w:color="auto"/>
                                <w:left w:val="none" w:sz="0" w:space="0" w:color="auto"/>
                                <w:bottom w:val="none" w:sz="0" w:space="0" w:color="auto"/>
                                <w:right w:val="none" w:sz="0" w:space="0" w:color="auto"/>
                              </w:divBdr>
                              <w:divsChild>
                                <w:div w:id="1907492049">
                                  <w:marLeft w:val="0"/>
                                  <w:marRight w:val="0"/>
                                  <w:marTop w:val="0"/>
                                  <w:marBottom w:val="0"/>
                                  <w:divBdr>
                                    <w:top w:val="none" w:sz="0" w:space="0" w:color="auto"/>
                                    <w:left w:val="none" w:sz="0" w:space="0" w:color="auto"/>
                                    <w:bottom w:val="none" w:sz="0" w:space="0" w:color="auto"/>
                                    <w:right w:val="none" w:sz="0" w:space="0" w:color="auto"/>
                                  </w:divBdr>
                                  <w:divsChild>
                                    <w:div w:id="821583261">
                                      <w:marLeft w:val="0"/>
                                      <w:marRight w:val="0"/>
                                      <w:marTop w:val="0"/>
                                      <w:marBottom w:val="0"/>
                                      <w:divBdr>
                                        <w:top w:val="none" w:sz="0" w:space="0" w:color="auto"/>
                                        <w:left w:val="none" w:sz="0" w:space="0" w:color="auto"/>
                                        <w:bottom w:val="none" w:sz="0" w:space="0" w:color="auto"/>
                                        <w:right w:val="none" w:sz="0" w:space="0" w:color="auto"/>
                                      </w:divBdr>
                                      <w:divsChild>
                                        <w:div w:id="65530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298542">
      <w:bodyDiv w:val="1"/>
      <w:marLeft w:val="0"/>
      <w:marRight w:val="0"/>
      <w:marTop w:val="0"/>
      <w:marBottom w:val="0"/>
      <w:divBdr>
        <w:top w:val="none" w:sz="0" w:space="0" w:color="auto"/>
        <w:left w:val="none" w:sz="0" w:space="0" w:color="auto"/>
        <w:bottom w:val="none" w:sz="0" w:space="0" w:color="auto"/>
        <w:right w:val="none" w:sz="0" w:space="0" w:color="auto"/>
      </w:divBdr>
      <w:divsChild>
        <w:div w:id="764305992">
          <w:marLeft w:val="0"/>
          <w:marRight w:val="0"/>
          <w:marTop w:val="0"/>
          <w:marBottom w:val="0"/>
          <w:divBdr>
            <w:top w:val="none" w:sz="0" w:space="0" w:color="auto"/>
            <w:left w:val="none" w:sz="0" w:space="0" w:color="auto"/>
            <w:bottom w:val="none" w:sz="0" w:space="0" w:color="auto"/>
            <w:right w:val="none" w:sz="0" w:space="0" w:color="auto"/>
          </w:divBdr>
          <w:divsChild>
            <w:div w:id="1823738845">
              <w:marLeft w:val="0"/>
              <w:marRight w:val="0"/>
              <w:marTop w:val="0"/>
              <w:marBottom w:val="0"/>
              <w:divBdr>
                <w:top w:val="none" w:sz="0" w:space="0" w:color="auto"/>
                <w:left w:val="none" w:sz="0" w:space="0" w:color="auto"/>
                <w:bottom w:val="none" w:sz="0" w:space="0" w:color="auto"/>
                <w:right w:val="none" w:sz="0" w:space="0" w:color="auto"/>
              </w:divBdr>
              <w:divsChild>
                <w:div w:id="293486609">
                  <w:marLeft w:val="0"/>
                  <w:marRight w:val="0"/>
                  <w:marTop w:val="0"/>
                  <w:marBottom w:val="0"/>
                  <w:divBdr>
                    <w:top w:val="none" w:sz="0" w:space="0" w:color="auto"/>
                    <w:left w:val="none" w:sz="0" w:space="0" w:color="auto"/>
                    <w:bottom w:val="none" w:sz="0" w:space="0" w:color="auto"/>
                    <w:right w:val="none" w:sz="0" w:space="0" w:color="auto"/>
                  </w:divBdr>
                  <w:divsChild>
                    <w:div w:id="1681815234">
                      <w:marLeft w:val="0"/>
                      <w:marRight w:val="0"/>
                      <w:marTop w:val="0"/>
                      <w:marBottom w:val="0"/>
                      <w:divBdr>
                        <w:top w:val="none" w:sz="0" w:space="0" w:color="auto"/>
                        <w:left w:val="none" w:sz="0" w:space="0" w:color="auto"/>
                        <w:bottom w:val="none" w:sz="0" w:space="0" w:color="auto"/>
                        <w:right w:val="none" w:sz="0" w:space="0" w:color="auto"/>
                      </w:divBdr>
                      <w:divsChild>
                        <w:div w:id="763190001">
                          <w:marLeft w:val="0"/>
                          <w:marRight w:val="0"/>
                          <w:marTop w:val="0"/>
                          <w:marBottom w:val="0"/>
                          <w:divBdr>
                            <w:top w:val="none" w:sz="0" w:space="0" w:color="auto"/>
                            <w:left w:val="none" w:sz="0" w:space="0" w:color="auto"/>
                            <w:bottom w:val="none" w:sz="0" w:space="0" w:color="auto"/>
                            <w:right w:val="none" w:sz="0" w:space="0" w:color="auto"/>
                          </w:divBdr>
                          <w:divsChild>
                            <w:div w:id="955133970">
                              <w:marLeft w:val="0"/>
                              <w:marRight w:val="0"/>
                              <w:marTop w:val="0"/>
                              <w:marBottom w:val="0"/>
                              <w:divBdr>
                                <w:top w:val="none" w:sz="0" w:space="0" w:color="auto"/>
                                <w:left w:val="none" w:sz="0" w:space="0" w:color="auto"/>
                                <w:bottom w:val="none" w:sz="0" w:space="0" w:color="auto"/>
                                <w:right w:val="none" w:sz="0" w:space="0" w:color="auto"/>
                              </w:divBdr>
                              <w:divsChild>
                                <w:div w:id="16726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esenik-ubytovani-jesenik.cz/"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FD057-FD7E-46B1-81FB-366682D35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988</Words>
  <Characters>5834</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13</vt:lpstr>
    </vt:vector>
  </TitlesOfParts>
  <Company>home</Company>
  <LinksUpToDate>false</LinksUpToDate>
  <CharactersWithSpaces>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dc:title>
  <dc:creator>Ota MOUDRÝ</dc:creator>
  <cp:lastModifiedBy>Ota</cp:lastModifiedBy>
  <cp:revision>16</cp:revision>
  <cp:lastPrinted>2007-07-04T07:13:00Z</cp:lastPrinted>
  <dcterms:created xsi:type="dcterms:W3CDTF">2018-06-03T18:15:00Z</dcterms:created>
  <dcterms:modified xsi:type="dcterms:W3CDTF">2018-06-03T19:14:00Z</dcterms:modified>
</cp:coreProperties>
</file>